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4E" w:rsidRPr="007D1353" w:rsidRDefault="00274780" w:rsidP="00274780">
      <w:pPr>
        <w:pStyle w:val="a4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"/>
        </w:rPr>
        <w:t xml:space="preserve">            </w:t>
      </w:r>
      <w:r w:rsidR="00942041" w:rsidRPr="007D1353">
        <w:rPr>
          <w:rFonts w:ascii="標楷體" w:eastAsia="標楷體" w:hAnsi="標楷體"/>
          <w:spacing w:val="-2"/>
        </w:rPr>
        <w:t xml:space="preserve">國立宜蘭大學學生諮商組 </w:t>
      </w:r>
      <w:r w:rsidR="00942041" w:rsidRPr="007D1353">
        <w:rPr>
          <w:rFonts w:ascii="標楷體" w:eastAsia="標楷體" w:hAnsi="標楷體"/>
          <w:position w:val="-2"/>
        </w:rPr>
        <w:t>112</w:t>
      </w:r>
      <w:r w:rsidR="00942041" w:rsidRPr="007D1353">
        <w:rPr>
          <w:rFonts w:ascii="標楷體" w:eastAsia="標楷體" w:hAnsi="標楷體"/>
          <w:spacing w:val="-19"/>
          <w:position w:val="-2"/>
        </w:rPr>
        <w:t xml:space="preserve"> </w:t>
      </w:r>
      <w:proofErr w:type="gramStart"/>
      <w:r w:rsidR="00942041" w:rsidRPr="007D1353">
        <w:rPr>
          <w:rFonts w:ascii="標楷體" w:eastAsia="標楷體" w:hAnsi="標楷體"/>
          <w:spacing w:val="-5"/>
        </w:rPr>
        <w:t>學年度第</w:t>
      </w:r>
      <w:proofErr w:type="gramEnd"/>
      <w:r w:rsidR="00942041" w:rsidRPr="007D1353">
        <w:rPr>
          <w:rFonts w:ascii="標楷體" w:eastAsia="標楷體" w:hAnsi="標楷體"/>
          <w:spacing w:val="-5"/>
        </w:rPr>
        <w:t xml:space="preserve"> </w:t>
      </w:r>
      <w:r w:rsidR="00942041" w:rsidRPr="007D1353">
        <w:rPr>
          <w:rFonts w:ascii="標楷體" w:eastAsia="標楷體" w:hAnsi="標楷體"/>
          <w:position w:val="-2"/>
        </w:rPr>
        <w:t>1</w:t>
      </w:r>
      <w:r w:rsidR="00942041" w:rsidRPr="007D1353">
        <w:rPr>
          <w:rFonts w:ascii="標楷體" w:eastAsia="標楷體" w:hAnsi="標楷體"/>
          <w:spacing w:val="-20"/>
          <w:position w:val="-2"/>
        </w:rPr>
        <w:t xml:space="preserve"> </w:t>
      </w:r>
      <w:r w:rsidR="00942041" w:rsidRPr="007D1353">
        <w:rPr>
          <w:rFonts w:ascii="標楷體" w:eastAsia="標楷體" w:hAnsi="標楷體"/>
        </w:rPr>
        <w:t>學期</w:t>
      </w:r>
    </w:p>
    <w:p w:rsidR="0058604E" w:rsidRPr="007D1353" w:rsidRDefault="00942041" w:rsidP="00274780">
      <w:pPr>
        <w:pStyle w:val="a4"/>
        <w:spacing w:line="615" w:lineRule="exact"/>
        <w:ind w:left="1440" w:firstLine="720"/>
        <w:rPr>
          <w:rFonts w:ascii="標楷體" w:eastAsia="標楷體" w:hAnsi="標楷體"/>
        </w:rPr>
      </w:pPr>
      <w:r w:rsidRPr="007D1353">
        <w:rPr>
          <w:rFonts w:ascii="標楷體" w:eastAsia="標楷體" w:hAnsi="標楷體"/>
        </w:rPr>
        <w:t>班級輔導</w:t>
      </w:r>
      <w:bookmarkStart w:id="0" w:name="_GoBack"/>
      <w:bookmarkEnd w:id="0"/>
      <w:r w:rsidRPr="007D1353">
        <w:rPr>
          <w:rFonts w:ascii="標楷體" w:eastAsia="標楷體" w:hAnsi="標楷體"/>
        </w:rPr>
        <w:t>活動【</w:t>
      </w:r>
      <w:r w:rsidR="007D1353" w:rsidRPr="007D1353">
        <w:rPr>
          <w:rFonts w:ascii="標楷體" w:eastAsia="標楷體" w:hAnsi="標楷體"/>
        </w:rPr>
        <w:t>~</w:t>
      </w:r>
      <w:r w:rsidR="00274780">
        <w:rPr>
          <w:rFonts w:ascii="標楷體" w:eastAsia="標楷體" w:hAnsi="標楷體" w:hint="eastAsia"/>
        </w:rPr>
        <w:t>困擾你我的累累病</w:t>
      </w:r>
      <w:r w:rsidRPr="007D1353">
        <w:rPr>
          <w:rFonts w:ascii="標楷體" w:eastAsia="標楷體" w:hAnsi="標楷體"/>
        </w:rPr>
        <w:t>】宣傳單</w:t>
      </w:r>
    </w:p>
    <w:p w:rsidR="0058604E" w:rsidRPr="007D1353" w:rsidRDefault="00942041">
      <w:pPr>
        <w:pStyle w:val="a3"/>
        <w:spacing w:before="171" w:line="277" w:lineRule="exact"/>
        <w:ind w:left="109" w:firstLine="0"/>
        <w:rPr>
          <w:rFonts w:ascii="標楷體" w:eastAsia="標楷體" w:hAnsi="標楷體"/>
        </w:rPr>
      </w:pPr>
      <w:r w:rsidRPr="007D1353">
        <w:rPr>
          <w:rFonts w:ascii="標楷體" w:eastAsia="標楷體" w:hAnsi="標楷體"/>
        </w:rPr>
        <w:t>※活動宗旨：針對各個不同的主題，搭配講習與活動的進行，以增加同學對自我與對相關議題的瞭解，並促進班級互動。</w:t>
      </w:r>
    </w:p>
    <w:p w:rsidR="0058604E" w:rsidRPr="007D1353" w:rsidRDefault="00942041">
      <w:pPr>
        <w:spacing w:line="397" w:lineRule="exact"/>
        <w:ind w:left="109"/>
        <w:rPr>
          <w:rFonts w:ascii="標楷體" w:eastAsia="標楷體" w:hAnsi="標楷體"/>
          <w:b/>
          <w:sz w:val="24"/>
        </w:rPr>
      </w:pPr>
      <w:r w:rsidRPr="007D1353">
        <w:rPr>
          <w:rFonts w:ascii="標楷體" w:eastAsia="標楷體" w:hAnsi="標楷體" w:hint="eastAsia"/>
          <w:b/>
          <w:sz w:val="24"/>
        </w:rPr>
        <w:t>※本學期之班級輔導活動簡介：</w:t>
      </w:r>
    </w:p>
    <w:tbl>
      <w:tblPr>
        <w:tblStyle w:val="TableNormal"/>
        <w:tblW w:w="1483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573"/>
        <w:gridCol w:w="1701"/>
        <w:gridCol w:w="7938"/>
      </w:tblGrid>
      <w:tr w:rsidR="0058604E" w:rsidRPr="007D1353" w:rsidTr="00274780">
        <w:trPr>
          <w:trHeight w:val="312"/>
        </w:trPr>
        <w:tc>
          <w:tcPr>
            <w:tcW w:w="1620" w:type="dxa"/>
          </w:tcPr>
          <w:p w:rsidR="0058604E" w:rsidRPr="007D1353" w:rsidRDefault="00942041">
            <w:pPr>
              <w:pStyle w:val="TableParagraph"/>
              <w:spacing w:line="257" w:lineRule="exact"/>
              <w:ind w:right="319"/>
              <w:jc w:val="right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活動議題</w:t>
            </w:r>
          </w:p>
        </w:tc>
        <w:tc>
          <w:tcPr>
            <w:tcW w:w="3573" w:type="dxa"/>
          </w:tcPr>
          <w:p w:rsidR="0058604E" w:rsidRPr="007D1353" w:rsidRDefault="00942041">
            <w:pPr>
              <w:pStyle w:val="TableParagraph"/>
              <w:spacing w:line="257" w:lineRule="exact"/>
              <w:ind w:left="397" w:right="392"/>
              <w:jc w:val="center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活動名稱</w:t>
            </w:r>
          </w:p>
        </w:tc>
        <w:tc>
          <w:tcPr>
            <w:tcW w:w="1701" w:type="dxa"/>
          </w:tcPr>
          <w:p w:rsidR="0058604E" w:rsidRPr="007D1353" w:rsidRDefault="00942041">
            <w:pPr>
              <w:pStyle w:val="TableParagraph"/>
              <w:spacing w:line="257" w:lineRule="exact"/>
              <w:ind w:left="347" w:right="343"/>
              <w:jc w:val="center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活動時間</w:t>
            </w:r>
          </w:p>
        </w:tc>
        <w:tc>
          <w:tcPr>
            <w:tcW w:w="7938" w:type="dxa"/>
          </w:tcPr>
          <w:p w:rsidR="0058604E" w:rsidRPr="007D1353" w:rsidRDefault="00942041">
            <w:pPr>
              <w:pStyle w:val="TableParagraph"/>
              <w:spacing w:line="257" w:lineRule="exact"/>
              <w:ind w:left="3388" w:right="3383"/>
              <w:jc w:val="center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活動簡介</w:t>
            </w:r>
          </w:p>
        </w:tc>
      </w:tr>
      <w:tr w:rsidR="0058604E" w:rsidRPr="007D1353" w:rsidTr="00274780">
        <w:trPr>
          <w:trHeight w:val="1072"/>
        </w:trPr>
        <w:tc>
          <w:tcPr>
            <w:tcW w:w="1620" w:type="dxa"/>
          </w:tcPr>
          <w:p w:rsidR="0058604E" w:rsidRPr="007D1353" w:rsidRDefault="0058604E">
            <w:pPr>
              <w:pStyle w:val="TableParagraph"/>
              <w:spacing w:before="8"/>
              <w:rPr>
                <w:rFonts w:ascii="標楷體" w:eastAsia="標楷體" w:hAnsi="標楷體"/>
                <w:b/>
                <w:sz w:val="23"/>
              </w:rPr>
            </w:pPr>
          </w:p>
          <w:p w:rsidR="0058604E" w:rsidRPr="007D1353" w:rsidRDefault="00942041">
            <w:pPr>
              <w:pStyle w:val="TableParagraph"/>
              <w:ind w:right="319"/>
              <w:jc w:val="right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壓力調適</w:t>
            </w:r>
          </w:p>
        </w:tc>
        <w:tc>
          <w:tcPr>
            <w:tcW w:w="3573" w:type="dxa"/>
          </w:tcPr>
          <w:p w:rsidR="0058604E" w:rsidRPr="007D1353" w:rsidRDefault="0058604E">
            <w:pPr>
              <w:pStyle w:val="TableParagraph"/>
              <w:spacing w:before="12"/>
              <w:rPr>
                <w:rFonts w:ascii="標楷體" w:eastAsia="標楷體" w:hAnsi="標楷體"/>
                <w:b/>
                <w:sz w:val="14"/>
              </w:rPr>
            </w:pPr>
          </w:p>
          <w:p w:rsidR="0058604E" w:rsidRPr="007D1353" w:rsidRDefault="00942041">
            <w:pPr>
              <w:pStyle w:val="TableParagraph"/>
              <w:ind w:left="397" w:right="392"/>
              <w:jc w:val="center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壓力好大怎麼辦：</w:t>
            </w:r>
          </w:p>
          <w:p w:rsidR="0058604E" w:rsidRPr="007D1353" w:rsidRDefault="00942041">
            <w:pPr>
              <w:pStyle w:val="TableParagraph"/>
              <w:spacing w:before="5"/>
              <w:ind w:left="397" w:right="392"/>
              <w:jc w:val="center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迎接快樂的壓力因應法則</w:t>
            </w:r>
          </w:p>
        </w:tc>
        <w:tc>
          <w:tcPr>
            <w:tcW w:w="1701" w:type="dxa"/>
          </w:tcPr>
          <w:p w:rsidR="0058604E" w:rsidRPr="007D1353" w:rsidRDefault="0058604E">
            <w:pPr>
              <w:pStyle w:val="TableParagraph"/>
              <w:spacing w:before="8"/>
              <w:rPr>
                <w:rFonts w:ascii="標楷體" w:eastAsia="標楷體" w:hAnsi="標楷體"/>
                <w:b/>
                <w:sz w:val="23"/>
              </w:rPr>
            </w:pPr>
          </w:p>
          <w:p w:rsidR="0058604E" w:rsidRPr="007D1353" w:rsidRDefault="00942041">
            <w:pPr>
              <w:pStyle w:val="TableParagraph"/>
              <w:ind w:left="347" w:right="343"/>
              <w:jc w:val="center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50</w:t>
            </w:r>
            <w:r w:rsidRPr="007D1353">
              <w:rPr>
                <w:rFonts w:ascii="標楷體" w:eastAsia="標楷體" w:hAnsi="標楷體"/>
                <w:spacing w:val="-20"/>
                <w:sz w:val="24"/>
              </w:rPr>
              <w:t xml:space="preserve"> 分鐘</w:t>
            </w:r>
          </w:p>
        </w:tc>
        <w:tc>
          <w:tcPr>
            <w:tcW w:w="7938" w:type="dxa"/>
          </w:tcPr>
          <w:p w:rsidR="0058604E" w:rsidRPr="007D1353" w:rsidRDefault="00942041" w:rsidP="007D1353">
            <w:pPr>
              <w:pStyle w:val="TableParagraph"/>
              <w:spacing w:line="257" w:lineRule="exact"/>
              <w:ind w:left="104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在繁忙的生活節奏及工作、課業等等的競爭下，壓力幾乎是我們無法避免的東西，隨著壓力而來的各種</w:t>
            </w:r>
            <w:r w:rsidR="00E30F5A">
              <w:rPr>
                <w:rFonts w:ascii="標楷體" w:eastAsia="標楷體" w:hAnsi="標楷體" w:hint="eastAsia"/>
                <w:sz w:val="24"/>
              </w:rPr>
              <w:t>身</w:t>
            </w:r>
            <w:r w:rsidRPr="007D1353">
              <w:rPr>
                <w:rFonts w:ascii="標楷體" w:eastAsia="標楷體" w:hAnsi="標楷體"/>
                <w:spacing w:val="-1"/>
                <w:sz w:val="24"/>
              </w:rPr>
              <w:t>體、情緒反應更是讓人難以招架。本次活動將與你一起聊聊，壓力如何</w:t>
            </w:r>
            <w:r w:rsidRPr="007D1353">
              <w:rPr>
                <w:rFonts w:ascii="標楷體" w:eastAsia="標楷體" w:hAnsi="標楷體"/>
                <w:sz w:val="24"/>
              </w:rPr>
              <w:t>被啟動，又該如何因應它，帶你找到自己的</w:t>
            </w:r>
            <w:proofErr w:type="gramStart"/>
            <w:r w:rsidRPr="007D1353">
              <w:rPr>
                <w:rFonts w:ascii="標楷體" w:eastAsia="標楷體" w:hAnsi="標楷體"/>
                <w:sz w:val="24"/>
              </w:rPr>
              <w:t>紓</w:t>
            </w:r>
            <w:proofErr w:type="gramEnd"/>
            <w:r w:rsidRPr="007D1353">
              <w:rPr>
                <w:rFonts w:ascii="標楷體" w:eastAsia="標楷體" w:hAnsi="標楷體"/>
                <w:sz w:val="24"/>
              </w:rPr>
              <w:t>壓小技巧</w:t>
            </w:r>
            <w:r w:rsidR="00E30F5A"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  <w:tr w:rsidR="0058604E" w:rsidRPr="007D1353" w:rsidTr="00274780">
        <w:trPr>
          <w:trHeight w:val="563"/>
        </w:trPr>
        <w:tc>
          <w:tcPr>
            <w:tcW w:w="1620" w:type="dxa"/>
          </w:tcPr>
          <w:p w:rsidR="0058604E" w:rsidRPr="007D1353" w:rsidRDefault="0058604E">
            <w:pPr>
              <w:pStyle w:val="TableParagraph"/>
              <w:spacing w:before="12"/>
              <w:rPr>
                <w:rFonts w:ascii="標楷體" w:eastAsia="標楷體" w:hAnsi="標楷體"/>
                <w:b/>
                <w:sz w:val="14"/>
              </w:rPr>
            </w:pPr>
          </w:p>
          <w:p w:rsidR="0058604E" w:rsidRPr="007D1353" w:rsidRDefault="00942041">
            <w:pPr>
              <w:pStyle w:val="TableParagraph"/>
              <w:ind w:right="319"/>
              <w:jc w:val="right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人際</w:t>
            </w:r>
            <w:r w:rsidR="00E30F5A">
              <w:rPr>
                <w:rFonts w:ascii="標楷體" w:eastAsia="標楷體" w:hAnsi="標楷體" w:hint="eastAsia"/>
                <w:sz w:val="24"/>
              </w:rPr>
              <w:t>關係</w:t>
            </w:r>
          </w:p>
        </w:tc>
        <w:tc>
          <w:tcPr>
            <w:tcW w:w="3573" w:type="dxa"/>
          </w:tcPr>
          <w:p w:rsidR="0058604E" w:rsidRPr="007D1353" w:rsidRDefault="0058604E">
            <w:pPr>
              <w:pStyle w:val="TableParagraph"/>
              <w:spacing w:before="12"/>
              <w:rPr>
                <w:rFonts w:ascii="標楷體" w:eastAsia="標楷體" w:hAnsi="標楷體"/>
                <w:b/>
                <w:sz w:val="14"/>
              </w:rPr>
            </w:pPr>
          </w:p>
          <w:p w:rsidR="0058604E" w:rsidRPr="007D1353" w:rsidRDefault="00942041">
            <w:pPr>
              <w:pStyle w:val="TableParagraph"/>
              <w:ind w:left="397" w:right="392"/>
              <w:jc w:val="center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人際關係的錦囊妙計</w:t>
            </w:r>
          </w:p>
        </w:tc>
        <w:tc>
          <w:tcPr>
            <w:tcW w:w="1701" w:type="dxa"/>
          </w:tcPr>
          <w:p w:rsidR="0058604E" w:rsidRPr="007D1353" w:rsidRDefault="0058604E">
            <w:pPr>
              <w:pStyle w:val="TableParagraph"/>
              <w:spacing w:before="12"/>
              <w:rPr>
                <w:rFonts w:ascii="標楷體" w:eastAsia="標楷體" w:hAnsi="標楷體"/>
                <w:b/>
                <w:sz w:val="14"/>
              </w:rPr>
            </w:pPr>
          </w:p>
          <w:p w:rsidR="0058604E" w:rsidRPr="007D1353" w:rsidRDefault="00942041">
            <w:pPr>
              <w:pStyle w:val="TableParagraph"/>
              <w:ind w:left="347" w:right="343"/>
              <w:jc w:val="center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50</w:t>
            </w:r>
            <w:r w:rsidRPr="007D1353">
              <w:rPr>
                <w:rFonts w:ascii="標楷體" w:eastAsia="標楷體" w:hAnsi="標楷體"/>
                <w:spacing w:val="-20"/>
                <w:sz w:val="24"/>
              </w:rPr>
              <w:t xml:space="preserve"> 分鐘</w:t>
            </w:r>
          </w:p>
        </w:tc>
        <w:tc>
          <w:tcPr>
            <w:tcW w:w="7938" w:type="dxa"/>
          </w:tcPr>
          <w:p w:rsidR="0058604E" w:rsidRPr="007D1353" w:rsidRDefault="00942041">
            <w:pPr>
              <w:pStyle w:val="TableParagraph"/>
              <w:spacing w:line="257" w:lineRule="exact"/>
              <w:ind w:left="104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關係是門學問，溝通是門藝術，如何把學問跟藝術融合</w:t>
            </w:r>
            <w:r w:rsidR="007D1353">
              <w:rPr>
                <w:rFonts w:ascii="標楷體" w:eastAsia="標楷體" w:hAnsi="標楷體" w:hint="eastAsia"/>
                <w:sz w:val="24"/>
              </w:rPr>
              <w:t>是個人</w:t>
            </w:r>
            <w:r w:rsidRPr="007D1353">
              <w:rPr>
                <w:rFonts w:ascii="標楷體" w:eastAsia="標楷體" w:hAnsi="標楷體"/>
                <w:sz w:val="24"/>
              </w:rPr>
              <w:t>智慧！本</w:t>
            </w:r>
          </w:p>
          <w:p w:rsidR="0058604E" w:rsidRPr="007D1353" w:rsidRDefault="00942041">
            <w:pPr>
              <w:pStyle w:val="TableParagraph"/>
              <w:spacing w:before="4" w:line="242" w:lineRule="auto"/>
              <w:ind w:left="106" w:right="222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pacing w:val="-1"/>
                <w:sz w:val="24"/>
              </w:rPr>
              <w:t>次活動談談為何</w:t>
            </w:r>
            <w:r w:rsidR="007D1353">
              <w:rPr>
                <w:rFonts w:ascii="標楷體" w:eastAsia="標楷體" w:hAnsi="標楷體" w:hint="eastAsia"/>
                <w:spacing w:val="-1"/>
                <w:sz w:val="24"/>
              </w:rPr>
              <w:t>關於人際關係</w:t>
            </w:r>
            <w:r w:rsidRPr="007D1353">
              <w:rPr>
                <w:rFonts w:ascii="標楷體" w:eastAsia="標楷體" w:hAnsi="標楷體"/>
                <w:spacing w:val="-1"/>
                <w:sz w:val="24"/>
              </w:rPr>
              <w:t>，期待大家能夠</w:t>
            </w:r>
            <w:r w:rsidRPr="007D1353">
              <w:rPr>
                <w:rFonts w:ascii="標楷體" w:eastAsia="標楷體" w:hAnsi="標楷體"/>
                <w:sz w:val="24"/>
              </w:rPr>
              <w:t>發展屬於自己的溝通術</w:t>
            </w:r>
            <w:r w:rsidR="00E30F5A"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  <w:tr w:rsidR="0058604E" w:rsidRPr="007D1353" w:rsidTr="00274780">
        <w:trPr>
          <w:trHeight w:val="826"/>
        </w:trPr>
        <w:tc>
          <w:tcPr>
            <w:tcW w:w="1620" w:type="dxa"/>
          </w:tcPr>
          <w:p w:rsidR="0058604E" w:rsidRPr="007D1353" w:rsidRDefault="0058604E">
            <w:pPr>
              <w:pStyle w:val="TableParagraph"/>
              <w:spacing w:before="13"/>
              <w:rPr>
                <w:rFonts w:ascii="標楷體" w:eastAsia="標楷體" w:hAnsi="標楷體"/>
                <w:b/>
                <w:sz w:val="14"/>
              </w:rPr>
            </w:pPr>
          </w:p>
          <w:p w:rsidR="0058604E" w:rsidRPr="007D1353" w:rsidRDefault="00942041">
            <w:pPr>
              <w:pStyle w:val="TableParagraph"/>
              <w:ind w:right="319"/>
              <w:jc w:val="right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自我探索</w:t>
            </w:r>
          </w:p>
        </w:tc>
        <w:tc>
          <w:tcPr>
            <w:tcW w:w="3573" w:type="dxa"/>
          </w:tcPr>
          <w:p w:rsidR="0058604E" w:rsidRPr="007D1353" w:rsidRDefault="0058604E">
            <w:pPr>
              <w:pStyle w:val="TableParagraph"/>
              <w:spacing w:before="13"/>
              <w:rPr>
                <w:rFonts w:ascii="標楷體" w:eastAsia="標楷體" w:hAnsi="標楷體"/>
                <w:b/>
                <w:sz w:val="14"/>
              </w:rPr>
            </w:pPr>
          </w:p>
          <w:p w:rsidR="0058604E" w:rsidRPr="007D1353" w:rsidRDefault="00942041">
            <w:pPr>
              <w:pStyle w:val="TableParagraph"/>
              <w:ind w:left="397" w:right="392"/>
              <w:jc w:val="center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Me Time：獨處的必要</w:t>
            </w:r>
          </w:p>
        </w:tc>
        <w:tc>
          <w:tcPr>
            <w:tcW w:w="1701" w:type="dxa"/>
          </w:tcPr>
          <w:p w:rsidR="0058604E" w:rsidRPr="007D1353" w:rsidRDefault="0058604E">
            <w:pPr>
              <w:pStyle w:val="TableParagraph"/>
              <w:spacing w:before="13"/>
              <w:rPr>
                <w:rFonts w:ascii="標楷體" w:eastAsia="標楷體" w:hAnsi="標楷體"/>
                <w:b/>
                <w:sz w:val="14"/>
              </w:rPr>
            </w:pPr>
          </w:p>
          <w:p w:rsidR="0058604E" w:rsidRPr="007D1353" w:rsidRDefault="00942041">
            <w:pPr>
              <w:pStyle w:val="TableParagraph"/>
              <w:ind w:left="347" w:right="343"/>
              <w:jc w:val="center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50</w:t>
            </w:r>
            <w:r w:rsidRPr="007D1353">
              <w:rPr>
                <w:rFonts w:ascii="標楷體" w:eastAsia="標楷體" w:hAnsi="標楷體"/>
                <w:spacing w:val="-20"/>
                <w:sz w:val="24"/>
              </w:rPr>
              <w:t xml:space="preserve"> 分鐘</w:t>
            </w:r>
          </w:p>
        </w:tc>
        <w:tc>
          <w:tcPr>
            <w:tcW w:w="7938" w:type="dxa"/>
          </w:tcPr>
          <w:p w:rsidR="0058604E" w:rsidRPr="007D1353" w:rsidRDefault="00942041">
            <w:pPr>
              <w:pStyle w:val="TableParagraph"/>
              <w:spacing w:line="258" w:lineRule="exact"/>
              <w:ind w:left="104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有時候也不是討厭誰，就是想要自己</w:t>
            </w:r>
            <w:proofErr w:type="gramStart"/>
            <w:r w:rsidRPr="007D1353">
              <w:rPr>
                <w:rFonts w:ascii="標楷體" w:eastAsia="標楷體" w:hAnsi="標楷體"/>
                <w:sz w:val="24"/>
              </w:rPr>
              <w:t>一</w:t>
            </w:r>
            <w:proofErr w:type="gramEnd"/>
            <w:r w:rsidRPr="007D1353">
              <w:rPr>
                <w:rFonts w:ascii="標楷體" w:eastAsia="標楷體" w:hAnsi="標楷體"/>
                <w:sz w:val="24"/>
              </w:rPr>
              <w:t>個人靜靜，但好像很難說出口？</w:t>
            </w:r>
          </w:p>
          <w:p w:rsidR="0058604E" w:rsidRPr="007D1353" w:rsidRDefault="00942041">
            <w:pPr>
              <w:pStyle w:val="TableParagraph"/>
              <w:spacing w:before="4" w:line="242" w:lineRule="auto"/>
              <w:ind w:left="106" w:right="222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pacing w:val="-1"/>
                <w:sz w:val="24"/>
              </w:rPr>
              <w:t>不曉得獨處的時候可以做甚麼？歡迎</w:t>
            </w:r>
            <w:proofErr w:type="gramStart"/>
            <w:r w:rsidRPr="007D1353">
              <w:rPr>
                <w:rFonts w:ascii="標楷體" w:eastAsia="標楷體" w:hAnsi="標楷體"/>
                <w:spacing w:val="-1"/>
                <w:sz w:val="24"/>
              </w:rPr>
              <w:t>一</w:t>
            </w:r>
            <w:proofErr w:type="gramEnd"/>
            <w:r w:rsidRPr="007D1353">
              <w:rPr>
                <w:rFonts w:ascii="標楷體" w:eastAsia="標楷體" w:hAnsi="標楷體"/>
                <w:spacing w:val="-1"/>
                <w:sz w:val="24"/>
              </w:rPr>
              <w:t>起來討論，在關係中疲乏時，如</w:t>
            </w:r>
            <w:r w:rsidRPr="007D1353">
              <w:rPr>
                <w:rFonts w:ascii="標楷體" w:eastAsia="標楷體" w:hAnsi="標楷體"/>
                <w:sz w:val="24"/>
              </w:rPr>
              <w:t>何了解自我需求，與自己相處，來排解情緒壓力</w:t>
            </w:r>
            <w:r w:rsidR="00E30F5A"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  <w:tr w:rsidR="0058604E" w:rsidRPr="007D1353" w:rsidTr="00274780">
        <w:trPr>
          <w:trHeight w:val="1207"/>
        </w:trPr>
        <w:tc>
          <w:tcPr>
            <w:tcW w:w="1620" w:type="dxa"/>
          </w:tcPr>
          <w:p w:rsidR="0058604E" w:rsidRPr="007D1353" w:rsidRDefault="0058604E">
            <w:pPr>
              <w:pStyle w:val="TableParagraph"/>
              <w:spacing w:before="5"/>
              <w:rPr>
                <w:rFonts w:ascii="標楷體" w:eastAsia="標楷體" w:hAnsi="標楷體"/>
                <w:b/>
                <w:sz w:val="32"/>
              </w:rPr>
            </w:pPr>
          </w:p>
          <w:p w:rsidR="0058604E" w:rsidRPr="007D1353" w:rsidRDefault="00942041">
            <w:pPr>
              <w:pStyle w:val="TableParagraph"/>
              <w:ind w:right="319"/>
              <w:jc w:val="right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生涯</w:t>
            </w:r>
            <w:r w:rsidR="00662201">
              <w:rPr>
                <w:rFonts w:ascii="標楷體" w:eastAsia="標楷體" w:hAnsi="標楷體" w:hint="eastAsia"/>
                <w:sz w:val="24"/>
              </w:rPr>
              <w:t>選擇</w:t>
            </w:r>
          </w:p>
        </w:tc>
        <w:tc>
          <w:tcPr>
            <w:tcW w:w="3573" w:type="dxa"/>
          </w:tcPr>
          <w:p w:rsidR="0058604E" w:rsidRPr="007D1353" w:rsidRDefault="0058604E">
            <w:pPr>
              <w:pStyle w:val="TableParagraph"/>
              <w:spacing w:before="5"/>
              <w:rPr>
                <w:rFonts w:ascii="標楷體" w:eastAsia="標楷體" w:hAnsi="標楷體"/>
                <w:b/>
                <w:sz w:val="32"/>
              </w:rPr>
            </w:pPr>
          </w:p>
          <w:p w:rsidR="0058604E" w:rsidRPr="007D1353" w:rsidRDefault="00942041">
            <w:pPr>
              <w:pStyle w:val="TableParagraph"/>
              <w:ind w:left="397" w:right="392"/>
              <w:jc w:val="center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突破生涯難關</w:t>
            </w:r>
          </w:p>
        </w:tc>
        <w:tc>
          <w:tcPr>
            <w:tcW w:w="1701" w:type="dxa"/>
          </w:tcPr>
          <w:p w:rsidR="0058604E" w:rsidRPr="007D1353" w:rsidRDefault="0058604E">
            <w:pPr>
              <w:pStyle w:val="TableParagraph"/>
              <w:spacing w:before="5"/>
              <w:rPr>
                <w:rFonts w:ascii="標楷體" w:eastAsia="標楷體" w:hAnsi="標楷體"/>
                <w:b/>
                <w:sz w:val="32"/>
              </w:rPr>
            </w:pPr>
          </w:p>
          <w:p w:rsidR="0058604E" w:rsidRPr="007D1353" w:rsidRDefault="00942041">
            <w:pPr>
              <w:pStyle w:val="TableParagraph"/>
              <w:ind w:left="347" w:right="343"/>
              <w:jc w:val="center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50</w:t>
            </w:r>
            <w:r w:rsidRPr="007D1353">
              <w:rPr>
                <w:rFonts w:ascii="標楷體" w:eastAsia="標楷體" w:hAnsi="標楷體"/>
                <w:spacing w:val="-20"/>
                <w:sz w:val="24"/>
              </w:rPr>
              <w:t xml:space="preserve"> 分鐘</w:t>
            </w:r>
          </w:p>
        </w:tc>
        <w:tc>
          <w:tcPr>
            <w:tcW w:w="7938" w:type="dxa"/>
          </w:tcPr>
          <w:p w:rsidR="0058604E" w:rsidRPr="007D1353" w:rsidRDefault="00942041">
            <w:pPr>
              <w:pStyle w:val="TableParagraph"/>
              <w:spacing w:line="257" w:lineRule="exact"/>
              <w:ind w:left="104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生涯發展是由我們的一連串選擇所構成，但選擇往往讓我們覺得困</w:t>
            </w:r>
          </w:p>
          <w:p w:rsidR="0058604E" w:rsidRPr="007D1353" w:rsidRDefault="00942041">
            <w:pPr>
              <w:pStyle w:val="TableParagraph"/>
              <w:spacing w:before="5" w:line="242" w:lineRule="auto"/>
              <w:ind w:left="106" w:right="222"/>
              <w:jc w:val="both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pacing w:val="-1"/>
                <w:sz w:val="24"/>
              </w:rPr>
              <w:t>難且持續不斷，今天選了科系，進大學選專題方向，後來還要選工作！</w:t>
            </w:r>
            <w:r w:rsidRPr="007D1353">
              <w:rPr>
                <w:rFonts w:ascii="標楷體" w:eastAsia="標楷體" w:hAnsi="標楷體"/>
                <w:spacing w:val="-118"/>
                <w:sz w:val="24"/>
              </w:rPr>
              <w:t xml:space="preserve"> </w:t>
            </w:r>
            <w:r w:rsidRPr="007D1353">
              <w:rPr>
                <w:rFonts w:ascii="標楷體" w:eastAsia="標楷體" w:hAnsi="標楷體"/>
                <w:spacing w:val="-1"/>
                <w:sz w:val="24"/>
              </w:rPr>
              <w:t>到底我們的生涯選擇受什麼左右，我們又</w:t>
            </w:r>
            <w:r w:rsidR="00E30F5A">
              <w:rPr>
                <w:rFonts w:ascii="標楷體" w:eastAsia="標楷體" w:hAnsi="標楷體" w:hint="eastAsia"/>
                <w:spacing w:val="-1"/>
                <w:sz w:val="24"/>
              </w:rPr>
              <w:t>如何</w:t>
            </w:r>
            <w:r w:rsidRPr="007D1353">
              <w:rPr>
                <w:rFonts w:ascii="標楷體" w:eastAsia="標楷體" w:hAnsi="標楷體"/>
                <w:spacing w:val="-1"/>
                <w:sz w:val="24"/>
              </w:rPr>
              <w:t>選出心儀的未來走向呢？邀請你來一同認識生涯，</w:t>
            </w:r>
            <w:r w:rsidRPr="007D1353">
              <w:rPr>
                <w:rFonts w:ascii="標楷體" w:eastAsia="標楷體" w:hAnsi="標楷體"/>
                <w:sz w:val="24"/>
              </w:rPr>
              <w:t>讓你做選擇時不再茫然！</w:t>
            </w:r>
          </w:p>
        </w:tc>
      </w:tr>
    </w:tbl>
    <w:p w:rsidR="0058604E" w:rsidRPr="007D1353" w:rsidRDefault="00942041">
      <w:pPr>
        <w:spacing w:line="286" w:lineRule="exact"/>
        <w:ind w:left="112"/>
        <w:rPr>
          <w:rFonts w:ascii="標楷體" w:eastAsia="標楷體" w:hAnsi="標楷體"/>
          <w:b/>
          <w:sz w:val="24"/>
        </w:rPr>
      </w:pPr>
      <w:r w:rsidRPr="007D1353">
        <w:rPr>
          <w:rFonts w:ascii="標楷體" w:eastAsia="標楷體" w:hAnsi="標楷體" w:hint="eastAsia"/>
          <w:b/>
          <w:w w:val="105"/>
          <w:sz w:val="24"/>
        </w:rPr>
        <w:t>※注意事項</w:t>
      </w:r>
    </w:p>
    <w:p w:rsidR="0058604E" w:rsidRPr="007D1353" w:rsidRDefault="00942041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line="282" w:lineRule="exact"/>
        <w:ind w:hanging="724"/>
        <w:rPr>
          <w:rFonts w:ascii="標楷體" w:eastAsia="標楷體" w:hAnsi="標楷體"/>
          <w:sz w:val="24"/>
        </w:rPr>
      </w:pPr>
      <w:r w:rsidRPr="007D1353">
        <w:rPr>
          <w:rFonts w:ascii="標楷體" w:eastAsia="標楷體" w:hAnsi="標楷體"/>
          <w:sz w:val="24"/>
        </w:rPr>
        <w:t>請於預計實施日期前二</w:t>
      </w:r>
      <w:proofErr w:type="gramStart"/>
      <w:r w:rsidRPr="007D1353">
        <w:rPr>
          <w:rFonts w:ascii="標楷體" w:eastAsia="標楷體" w:hAnsi="標楷體"/>
          <w:sz w:val="24"/>
        </w:rPr>
        <w:t>週</w:t>
      </w:r>
      <w:proofErr w:type="gramEnd"/>
      <w:r w:rsidRPr="007D1353">
        <w:rPr>
          <w:rFonts w:ascii="標楷體" w:eastAsia="標楷體" w:hAnsi="標楷體"/>
          <w:sz w:val="24"/>
        </w:rPr>
        <w:t>提出申請，以利中心安排。並請先借好可以進行網路連線的教室。</w:t>
      </w:r>
    </w:p>
    <w:p w:rsidR="0058604E" w:rsidRPr="007D1353" w:rsidRDefault="00942041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before="4"/>
        <w:ind w:hanging="724"/>
        <w:rPr>
          <w:rFonts w:ascii="標楷體" w:eastAsia="標楷體" w:hAnsi="標楷體"/>
          <w:sz w:val="24"/>
        </w:rPr>
      </w:pPr>
      <w:r w:rsidRPr="007D1353">
        <w:rPr>
          <w:rFonts w:ascii="標楷體" w:eastAsia="標楷體" w:hAnsi="標楷體"/>
          <w:sz w:val="24"/>
        </w:rPr>
        <w:t>請申請班級確實告知班上同學活動時間，並請同學於活動開始前先行就位完畢。</w:t>
      </w:r>
    </w:p>
    <w:p w:rsidR="0058604E" w:rsidRPr="00A92B63" w:rsidRDefault="00942041" w:rsidP="00A92B63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before="5"/>
        <w:ind w:hanging="724"/>
        <w:rPr>
          <w:rFonts w:ascii="標楷體" w:eastAsia="標楷體" w:hAnsi="標楷體"/>
          <w:sz w:val="24"/>
        </w:rPr>
      </w:pPr>
      <w:r w:rsidRPr="007D1353">
        <w:rPr>
          <w:rFonts w:ascii="標楷體" w:eastAsia="標楷體" w:hAnsi="標楷體"/>
          <w:w w:val="95"/>
          <w:sz w:val="24"/>
        </w:rPr>
        <w:t>申請時間一旦確定，請勿輕易變更。除非有突發狀況，變更時間最遲於活動前一週通知</w:t>
      </w:r>
      <w:r w:rsidR="00350911">
        <w:rPr>
          <w:rFonts w:ascii="標楷體" w:eastAsia="標楷體" w:hAnsi="標楷體" w:hint="eastAsia"/>
          <w:w w:val="95"/>
          <w:sz w:val="24"/>
        </w:rPr>
        <w:t>本中心各學院院管心理師</w:t>
      </w:r>
      <w:r w:rsidR="00DC76E0">
        <w:rPr>
          <w:rFonts w:ascii="標楷體" w:eastAsia="標楷體" w:hAnsi="標楷體" w:hint="eastAsia"/>
          <w:w w:val="95"/>
          <w:sz w:val="24"/>
        </w:rPr>
        <w:t>／社工師</w:t>
      </w:r>
      <w:r w:rsidR="00350911">
        <w:rPr>
          <w:rFonts w:ascii="標楷體" w:eastAsia="標楷體" w:hAnsi="標楷體" w:hint="eastAsia"/>
          <w:w w:val="95"/>
          <w:sz w:val="24"/>
        </w:rPr>
        <w:t>。分機： 7174(</w:t>
      </w:r>
      <w:proofErr w:type="gramStart"/>
      <w:r w:rsidR="00350911">
        <w:rPr>
          <w:rFonts w:ascii="標楷體" w:eastAsia="標楷體" w:hAnsi="標楷體" w:hint="eastAsia"/>
          <w:w w:val="95"/>
          <w:sz w:val="24"/>
        </w:rPr>
        <w:t>生資學院</w:t>
      </w:r>
      <w:proofErr w:type="gramEnd"/>
      <w:r w:rsidR="00350911">
        <w:rPr>
          <w:rFonts w:ascii="標楷體" w:eastAsia="標楷體" w:hAnsi="標楷體" w:hint="eastAsia"/>
          <w:w w:val="95"/>
          <w:sz w:val="24"/>
        </w:rPr>
        <w:t>)、7188(人管學院)、7152(電機學院)、7172(工學院)。</w:t>
      </w:r>
    </w:p>
    <w:p w:rsidR="00A92B63" w:rsidRPr="00A92B63" w:rsidRDefault="00A92B63" w:rsidP="00A92B63">
      <w:pPr>
        <w:pStyle w:val="a5"/>
        <w:tabs>
          <w:tab w:val="left" w:pos="832"/>
          <w:tab w:val="left" w:pos="833"/>
        </w:tabs>
        <w:spacing w:before="5"/>
        <w:ind w:firstLine="0"/>
        <w:rPr>
          <w:rFonts w:ascii="標楷體" w:eastAsia="標楷體" w:hAnsi="標楷體"/>
          <w:sz w:val="24"/>
        </w:rPr>
      </w:pPr>
    </w:p>
    <w:p w:rsidR="0058604E" w:rsidRPr="007D1353" w:rsidRDefault="00942041">
      <w:pPr>
        <w:spacing w:before="1" w:after="23"/>
        <w:ind w:left="3681" w:right="3617"/>
        <w:jc w:val="center"/>
        <w:rPr>
          <w:rFonts w:ascii="標楷體" w:eastAsia="標楷體" w:hAnsi="標楷體"/>
          <w:sz w:val="32"/>
        </w:rPr>
      </w:pPr>
      <w:r w:rsidRPr="007D1353">
        <w:rPr>
          <w:rFonts w:ascii="標楷體" w:eastAsia="標楷體" w:hAnsi="標楷體"/>
          <w:sz w:val="32"/>
        </w:rPr>
        <w:t>☆班級輔導活動回條☆</w:t>
      </w: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2927"/>
        <w:gridCol w:w="780"/>
        <w:gridCol w:w="1050"/>
        <w:gridCol w:w="900"/>
        <w:gridCol w:w="1290"/>
        <w:gridCol w:w="1350"/>
        <w:gridCol w:w="599"/>
        <w:gridCol w:w="2496"/>
        <w:gridCol w:w="3208"/>
      </w:tblGrid>
      <w:tr w:rsidR="0058604E" w:rsidRPr="007D1353">
        <w:trPr>
          <w:trHeight w:val="660"/>
        </w:trPr>
        <w:tc>
          <w:tcPr>
            <w:tcW w:w="4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04E" w:rsidRPr="007D1353" w:rsidRDefault="00942041">
            <w:pPr>
              <w:pStyle w:val="TableParagraph"/>
              <w:tabs>
                <w:tab w:val="left" w:pos="1906"/>
                <w:tab w:val="left" w:pos="2746"/>
              </w:tabs>
              <w:spacing w:line="242" w:lineRule="auto"/>
              <w:ind w:left="106" w:right="323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我是</w:t>
            </w:r>
            <w:r w:rsidRPr="007D1353">
              <w:rPr>
                <w:rFonts w:ascii="標楷體" w:eastAsia="標楷體" w:hAnsi="標楷體"/>
                <w:sz w:val="24"/>
              </w:rPr>
              <w:tab/>
              <w:t>系</w:t>
            </w:r>
            <w:r w:rsidRPr="007D1353">
              <w:rPr>
                <w:rFonts w:ascii="標楷體" w:eastAsia="標楷體" w:hAnsi="標楷體"/>
                <w:sz w:val="24"/>
              </w:rPr>
              <w:tab/>
            </w:r>
            <w:r w:rsidRPr="007D1353">
              <w:rPr>
                <w:rFonts w:ascii="標楷體" w:eastAsia="標楷體" w:hAnsi="標楷體"/>
                <w:spacing w:val="-1"/>
                <w:sz w:val="24"/>
              </w:rPr>
              <w:t>年級的諮</w:t>
            </w:r>
            <w:r w:rsidRPr="007D1353">
              <w:rPr>
                <w:rFonts w:ascii="標楷體" w:eastAsia="標楷體" w:hAnsi="標楷體"/>
                <w:sz w:val="24"/>
              </w:rPr>
              <w:t>商股長要申請的班級輔導主題為（請勾選</w:t>
            </w:r>
            <w:r w:rsidRPr="007D1353">
              <w:rPr>
                <w:rFonts w:ascii="標楷體" w:eastAsia="標楷體" w:hAnsi="標楷體"/>
                <w:spacing w:val="-120"/>
                <w:sz w:val="24"/>
              </w:rPr>
              <w:t>）</w:t>
            </w:r>
            <w:r w:rsidRPr="007D1353">
              <w:rPr>
                <w:rFonts w:ascii="標楷體" w:eastAsia="標楷體" w:hAnsi="標楷體"/>
                <w:sz w:val="24"/>
              </w:rPr>
              <w:t>：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:rsidR="0058604E" w:rsidRPr="007D1353" w:rsidRDefault="0058604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604E" w:rsidRPr="007D1353" w:rsidRDefault="00942041">
            <w:pPr>
              <w:pStyle w:val="TableParagraph"/>
              <w:spacing w:line="295" w:lineRule="exact"/>
              <w:ind w:left="334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（簽名</w:t>
            </w:r>
            <w:r w:rsidRPr="007D1353">
              <w:rPr>
                <w:rFonts w:ascii="標楷體" w:eastAsia="標楷體" w:hAnsi="標楷體"/>
                <w:spacing w:val="-120"/>
                <w:sz w:val="24"/>
              </w:rPr>
              <w:t>）</w:t>
            </w:r>
            <w:r w:rsidRPr="007D1353">
              <w:rPr>
                <w:rFonts w:ascii="標楷體" w:eastAsia="標楷體" w:hAnsi="標楷體"/>
                <w:sz w:val="24"/>
              </w:rPr>
              <w:t>，聯絡電話：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4E" w:rsidRPr="007D1353" w:rsidRDefault="0058604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604E" w:rsidRPr="007D1353" w:rsidRDefault="00942041">
            <w:pPr>
              <w:pStyle w:val="TableParagraph"/>
              <w:spacing w:before="62"/>
              <w:ind w:left="104"/>
              <w:rPr>
                <w:rFonts w:ascii="標楷體" w:eastAsia="標楷體" w:hAnsi="標楷體"/>
                <w:sz w:val="26"/>
              </w:rPr>
            </w:pPr>
            <w:r w:rsidRPr="007D1353">
              <w:rPr>
                <w:rFonts w:ascii="標楷體" w:eastAsia="標楷體" w:hAnsi="標楷體"/>
                <w:spacing w:val="-1"/>
                <w:sz w:val="26"/>
              </w:rPr>
              <w:t>□壓力調適</w:t>
            </w:r>
          </w:p>
          <w:p w:rsidR="0058604E" w:rsidRPr="007D1353" w:rsidRDefault="00942041">
            <w:pPr>
              <w:pStyle w:val="TableParagraph"/>
              <w:spacing w:before="6"/>
              <w:ind w:left="104"/>
              <w:rPr>
                <w:rFonts w:ascii="標楷體" w:eastAsia="標楷體" w:hAnsi="標楷體"/>
                <w:sz w:val="26"/>
              </w:rPr>
            </w:pPr>
            <w:r w:rsidRPr="007D1353">
              <w:rPr>
                <w:rFonts w:ascii="標楷體" w:eastAsia="標楷體" w:hAnsi="標楷體"/>
                <w:spacing w:val="-1"/>
                <w:sz w:val="26"/>
              </w:rPr>
              <w:t>□人際關係</w:t>
            </w:r>
          </w:p>
        </w:tc>
        <w:tc>
          <w:tcPr>
            <w:tcW w:w="320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8604E" w:rsidRPr="007D1353" w:rsidRDefault="00942041">
            <w:pPr>
              <w:pStyle w:val="TableParagraph"/>
              <w:spacing w:before="62"/>
              <w:ind w:left="474"/>
              <w:rPr>
                <w:rFonts w:ascii="標楷體" w:eastAsia="標楷體" w:hAnsi="標楷體"/>
                <w:sz w:val="26"/>
              </w:rPr>
            </w:pPr>
            <w:r w:rsidRPr="007D1353">
              <w:rPr>
                <w:rFonts w:ascii="標楷體" w:eastAsia="標楷體" w:hAnsi="標楷體"/>
                <w:spacing w:val="-1"/>
                <w:sz w:val="26"/>
              </w:rPr>
              <w:t>□自我探索</w:t>
            </w:r>
          </w:p>
          <w:p w:rsidR="0058604E" w:rsidRPr="007D1353" w:rsidRDefault="00942041">
            <w:pPr>
              <w:pStyle w:val="TableParagraph"/>
              <w:spacing w:before="6"/>
              <w:ind w:left="473"/>
              <w:rPr>
                <w:rFonts w:ascii="標楷體" w:eastAsia="標楷體" w:hAnsi="標楷體"/>
                <w:sz w:val="26"/>
              </w:rPr>
            </w:pPr>
            <w:r w:rsidRPr="007D1353">
              <w:rPr>
                <w:rFonts w:ascii="標楷體" w:eastAsia="標楷體" w:hAnsi="標楷體"/>
                <w:spacing w:val="-1"/>
                <w:sz w:val="26"/>
              </w:rPr>
              <w:t>□生涯選擇</w:t>
            </w:r>
          </w:p>
        </w:tc>
      </w:tr>
      <w:tr w:rsidR="0058604E" w:rsidRPr="007D1353">
        <w:trPr>
          <w:trHeight w:val="31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</w:tcBorders>
          </w:tcPr>
          <w:p w:rsidR="0058604E" w:rsidRPr="007D1353" w:rsidRDefault="00942041">
            <w:pPr>
              <w:pStyle w:val="TableParagraph"/>
              <w:spacing w:line="290" w:lineRule="exact"/>
              <w:ind w:right="233"/>
              <w:jc w:val="right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pacing w:val="7"/>
                <w:w w:val="95"/>
                <w:sz w:val="24"/>
              </w:rPr>
              <w:t xml:space="preserve">預約的時間： </w:t>
            </w:r>
            <w:r w:rsidRPr="007D1353">
              <w:rPr>
                <w:rFonts w:ascii="標楷體" w:eastAsia="標楷體" w:hAnsi="標楷體"/>
                <w:w w:val="95"/>
                <w:sz w:val="24"/>
              </w:rPr>
              <w:t>1.</w:t>
            </w:r>
            <w:r w:rsidRPr="007D1353">
              <w:rPr>
                <w:rFonts w:ascii="標楷體" w:eastAsia="標楷體" w:hAnsi="標楷體"/>
                <w:spacing w:val="52"/>
                <w:w w:val="95"/>
                <w:sz w:val="24"/>
              </w:rPr>
              <w:t xml:space="preserve"> </w:t>
            </w:r>
            <w:r w:rsidRPr="007D1353">
              <w:rPr>
                <w:rFonts w:ascii="標楷體" w:eastAsia="標楷體" w:hAnsi="標楷體"/>
                <w:w w:val="95"/>
                <w:sz w:val="24"/>
              </w:rPr>
              <w:t>112</w:t>
            </w:r>
            <w:r w:rsidRPr="007D1353">
              <w:rPr>
                <w:rFonts w:ascii="標楷體" w:eastAsia="標楷體" w:hAnsi="標楷體"/>
                <w:spacing w:val="-16"/>
                <w:w w:val="95"/>
                <w:sz w:val="24"/>
              </w:rPr>
              <w:t xml:space="preserve"> 年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:rsidR="0058604E" w:rsidRPr="007D1353" w:rsidRDefault="00942041">
            <w:pPr>
              <w:pStyle w:val="TableParagraph"/>
              <w:spacing w:line="290" w:lineRule="exact"/>
              <w:ind w:left="244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1050" w:type="dxa"/>
            <w:tcBorders>
              <w:top w:val="single" w:sz="4" w:space="0" w:color="000000"/>
            </w:tcBorders>
          </w:tcPr>
          <w:p w:rsidR="0058604E" w:rsidRPr="007D1353" w:rsidRDefault="00942041">
            <w:pPr>
              <w:pStyle w:val="TableParagraph"/>
              <w:spacing w:line="290" w:lineRule="exact"/>
              <w:ind w:left="304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58604E" w:rsidRPr="007D1353" w:rsidRDefault="00942041">
            <w:pPr>
              <w:pStyle w:val="TableParagraph"/>
              <w:spacing w:line="290" w:lineRule="exact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時</w:t>
            </w:r>
          </w:p>
        </w:tc>
        <w:tc>
          <w:tcPr>
            <w:tcW w:w="1290" w:type="dxa"/>
            <w:tcBorders>
              <w:top w:val="single" w:sz="4" w:space="0" w:color="000000"/>
            </w:tcBorders>
          </w:tcPr>
          <w:p w:rsidR="0058604E" w:rsidRPr="007D1353" w:rsidRDefault="00942041">
            <w:pPr>
              <w:pStyle w:val="TableParagraph"/>
              <w:spacing w:line="290" w:lineRule="exact"/>
              <w:ind w:left="376" w:right="394"/>
              <w:jc w:val="center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分～</w:t>
            </w: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:rsidR="0058604E" w:rsidRPr="007D1353" w:rsidRDefault="00942041">
            <w:pPr>
              <w:pStyle w:val="TableParagraph"/>
              <w:spacing w:line="290" w:lineRule="exact"/>
              <w:ind w:left="424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時</w:t>
            </w:r>
          </w:p>
        </w:tc>
        <w:tc>
          <w:tcPr>
            <w:tcW w:w="599" w:type="dxa"/>
            <w:tcBorders>
              <w:top w:val="single" w:sz="4" w:space="0" w:color="000000"/>
              <w:right w:val="single" w:sz="4" w:space="0" w:color="000000"/>
            </w:tcBorders>
          </w:tcPr>
          <w:p w:rsidR="0058604E" w:rsidRPr="007D1353" w:rsidRDefault="00942041">
            <w:pPr>
              <w:pStyle w:val="TableParagraph"/>
              <w:spacing w:line="290" w:lineRule="exact"/>
              <w:ind w:left="34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分</w:t>
            </w:r>
          </w:p>
        </w:tc>
        <w:tc>
          <w:tcPr>
            <w:tcW w:w="2496" w:type="dxa"/>
            <w:vMerge/>
            <w:tcBorders>
              <w:top w:val="nil"/>
              <w:left w:val="single" w:sz="4" w:space="0" w:color="000000"/>
            </w:tcBorders>
          </w:tcPr>
          <w:p w:rsidR="0058604E" w:rsidRPr="007D1353" w:rsidRDefault="0058604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08" w:type="dxa"/>
            <w:vMerge/>
            <w:tcBorders>
              <w:top w:val="nil"/>
              <w:right w:val="single" w:sz="4" w:space="0" w:color="000000"/>
            </w:tcBorders>
          </w:tcPr>
          <w:p w:rsidR="0058604E" w:rsidRPr="007D1353" w:rsidRDefault="0058604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8604E" w:rsidRPr="007D1353">
        <w:trPr>
          <w:trHeight w:val="469"/>
        </w:trPr>
        <w:tc>
          <w:tcPr>
            <w:tcW w:w="2927" w:type="dxa"/>
            <w:tcBorders>
              <w:left w:val="single" w:sz="4" w:space="0" w:color="000000"/>
              <w:bottom w:val="single" w:sz="4" w:space="0" w:color="000000"/>
            </w:tcBorders>
          </w:tcPr>
          <w:p w:rsidR="0058604E" w:rsidRPr="007D1353" w:rsidRDefault="00942041">
            <w:pPr>
              <w:pStyle w:val="TableParagraph"/>
              <w:spacing w:line="296" w:lineRule="exact"/>
              <w:ind w:right="233"/>
              <w:jc w:val="right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2. 112</w:t>
            </w:r>
            <w:r w:rsidRPr="007D1353">
              <w:rPr>
                <w:rFonts w:ascii="標楷體" w:eastAsia="標楷體" w:hAnsi="標楷體"/>
                <w:spacing w:val="-30"/>
                <w:sz w:val="24"/>
              </w:rPr>
              <w:t xml:space="preserve"> 年</w:t>
            </w:r>
          </w:p>
        </w:tc>
        <w:tc>
          <w:tcPr>
            <w:tcW w:w="780" w:type="dxa"/>
            <w:tcBorders>
              <w:bottom w:val="single" w:sz="4" w:space="0" w:color="000000"/>
            </w:tcBorders>
          </w:tcPr>
          <w:p w:rsidR="0058604E" w:rsidRPr="007D1353" w:rsidRDefault="00942041">
            <w:pPr>
              <w:pStyle w:val="TableParagraph"/>
              <w:spacing w:line="296" w:lineRule="exact"/>
              <w:ind w:left="244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</w:tcPr>
          <w:p w:rsidR="0058604E" w:rsidRPr="007D1353" w:rsidRDefault="00942041">
            <w:pPr>
              <w:pStyle w:val="TableParagraph"/>
              <w:spacing w:line="296" w:lineRule="exact"/>
              <w:ind w:left="304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8604E" w:rsidRPr="007D1353" w:rsidRDefault="00942041">
            <w:pPr>
              <w:pStyle w:val="TableParagraph"/>
              <w:spacing w:line="296" w:lineRule="exact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時</w:t>
            </w:r>
          </w:p>
        </w:tc>
        <w:tc>
          <w:tcPr>
            <w:tcW w:w="1290" w:type="dxa"/>
            <w:tcBorders>
              <w:bottom w:val="single" w:sz="4" w:space="0" w:color="000000"/>
            </w:tcBorders>
          </w:tcPr>
          <w:p w:rsidR="0058604E" w:rsidRPr="007D1353" w:rsidRDefault="00942041">
            <w:pPr>
              <w:pStyle w:val="TableParagraph"/>
              <w:spacing w:line="296" w:lineRule="exact"/>
              <w:ind w:left="376" w:right="394"/>
              <w:jc w:val="center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分～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58604E" w:rsidRPr="007D1353" w:rsidRDefault="00942041">
            <w:pPr>
              <w:pStyle w:val="TableParagraph"/>
              <w:spacing w:line="296" w:lineRule="exact"/>
              <w:ind w:left="424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時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</w:tcPr>
          <w:p w:rsidR="0058604E" w:rsidRPr="007D1353" w:rsidRDefault="00942041">
            <w:pPr>
              <w:pStyle w:val="TableParagraph"/>
              <w:spacing w:line="296" w:lineRule="exact"/>
              <w:ind w:left="34"/>
              <w:rPr>
                <w:rFonts w:ascii="標楷體" w:eastAsia="標楷體" w:hAnsi="標楷體"/>
                <w:sz w:val="24"/>
              </w:rPr>
            </w:pPr>
            <w:r w:rsidRPr="007D1353">
              <w:rPr>
                <w:rFonts w:ascii="標楷體" w:eastAsia="標楷體" w:hAnsi="標楷體"/>
                <w:sz w:val="24"/>
              </w:rPr>
              <w:t>分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58604E" w:rsidRPr="007D1353" w:rsidRDefault="00942041">
            <w:pPr>
              <w:pStyle w:val="TableParagraph"/>
              <w:spacing w:before="5"/>
              <w:ind w:left="104"/>
              <w:rPr>
                <w:rFonts w:ascii="標楷體" w:eastAsia="標楷體" w:hAnsi="標楷體"/>
                <w:b/>
                <w:sz w:val="24"/>
              </w:rPr>
            </w:pPr>
            <w:r w:rsidRPr="007D1353">
              <w:rPr>
                <w:rFonts w:ascii="標楷體" w:eastAsia="標楷體" w:hAnsi="標楷體" w:hint="eastAsia"/>
                <w:b/>
                <w:sz w:val="24"/>
              </w:rPr>
              <w:t>申請班級導師簽名</w:t>
            </w:r>
          </w:p>
        </w:tc>
        <w:tc>
          <w:tcPr>
            <w:tcW w:w="3208" w:type="dxa"/>
            <w:tcBorders>
              <w:bottom w:val="single" w:sz="4" w:space="0" w:color="000000"/>
              <w:right w:val="single" w:sz="4" w:space="0" w:color="000000"/>
            </w:tcBorders>
          </w:tcPr>
          <w:p w:rsidR="0058604E" w:rsidRPr="007D1353" w:rsidRDefault="00942041">
            <w:pPr>
              <w:pStyle w:val="TableParagraph"/>
              <w:spacing w:before="5"/>
              <w:ind w:left="616"/>
              <w:rPr>
                <w:rFonts w:ascii="標楷體" w:eastAsia="標楷體" w:hAnsi="標楷體"/>
                <w:b/>
                <w:sz w:val="24"/>
              </w:rPr>
            </w:pPr>
            <w:r w:rsidRPr="007D1353">
              <w:rPr>
                <w:rFonts w:ascii="標楷體" w:eastAsia="標楷體" w:hAnsi="標楷體" w:hint="eastAsia"/>
                <w:b/>
                <w:sz w:val="24"/>
              </w:rPr>
              <w:t>聯絡分機</w:t>
            </w:r>
          </w:p>
        </w:tc>
      </w:tr>
    </w:tbl>
    <w:p w:rsidR="0058604E" w:rsidRPr="007D1353" w:rsidRDefault="0058604E">
      <w:pPr>
        <w:pStyle w:val="a3"/>
        <w:spacing w:before="7"/>
        <w:ind w:left="0" w:firstLine="0"/>
        <w:rPr>
          <w:rFonts w:ascii="標楷體" w:eastAsia="標楷體" w:hAnsi="標楷體"/>
          <w:sz w:val="43"/>
        </w:rPr>
      </w:pPr>
    </w:p>
    <w:sectPr w:rsidR="0058604E" w:rsidRPr="007D1353">
      <w:type w:val="continuous"/>
      <w:pgSz w:w="16840" w:h="11910" w:orient="landscape"/>
      <w:pgMar w:top="420" w:right="106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09B" w:rsidRDefault="0059409B" w:rsidP="00662201">
      <w:r>
        <w:separator/>
      </w:r>
    </w:p>
  </w:endnote>
  <w:endnote w:type="continuationSeparator" w:id="0">
    <w:p w:rsidR="0059409B" w:rsidRDefault="0059409B" w:rsidP="0066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09B" w:rsidRDefault="0059409B" w:rsidP="00662201">
      <w:r>
        <w:separator/>
      </w:r>
    </w:p>
  </w:footnote>
  <w:footnote w:type="continuationSeparator" w:id="0">
    <w:p w:rsidR="0059409B" w:rsidRDefault="0059409B" w:rsidP="00662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81A7D"/>
    <w:multiLevelType w:val="hybridMultilevel"/>
    <w:tmpl w:val="B4A82E8E"/>
    <w:lvl w:ilvl="0" w:tplc="7D3CD514">
      <w:start w:val="1"/>
      <w:numFmt w:val="decimal"/>
      <w:lvlText w:val="%1."/>
      <w:lvlJc w:val="left"/>
      <w:pPr>
        <w:ind w:left="832" w:hanging="723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DF8EFA34">
      <w:numFmt w:val="bullet"/>
      <w:lvlText w:val="•"/>
      <w:lvlJc w:val="left"/>
      <w:pPr>
        <w:ind w:left="2246" w:hanging="723"/>
      </w:pPr>
      <w:rPr>
        <w:rFonts w:hint="default"/>
        <w:lang w:val="en-US" w:eastAsia="zh-TW" w:bidi="ar-SA"/>
      </w:rPr>
    </w:lvl>
    <w:lvl w:ilvl="2" w:tplc="500C45C4">
      <w:numFmt w:val="bullet"/>
      <w:lvlText w:val="•"/>
      <w:lvlJc w:val="left"/>
      <w:pPr>
        <w:ind w:left="3652" w:hanging="723"/>
      </w:pPr>
      <w:rPr>
        <w:rFonts w:hint="default"/>
        <w:lang w:val="en-US" w:eastAsia="zh-TW" w:bidi="ar-SA"/>
      </w:rPr>
    </w:lvl>
    <w:lvl w:ilvl="3" w:tplc="EF5407DC">
      <w:numFmt w:val="bullet"/>
      <w:lvlText w:val="•"/>
      <w:lvlJc w:val="left"/>
      <w:pPr>
        <w:ind w:left="5058" w:hanging="723"/>
      </w:pPr>
      <w:rPr>
        <w:rFonts w:hint="default"/>
        <w:lang w:val="en-US" w:eastAsia="zh-TW" w:bidi="ar-SA"/>
      </w:rPr>
    </w:lvl>
    <w:lvl w:ilvl="4" w:tplc="06DC8E66">
      <w:numFmt w:val="bullet"/>
      <w:lvlText w:val="•"/>
      <w:lvlJc w:val="left"/>
      <w:pPr>
        <w:ind w:left="6464" w:hanging="723"/>
      </w:pPr>
      <w:rPr>
        <w:rFonts w:hint="default"/>
        <w:lang w:val="en-US" w:eastAsia="zh-TW" w:bidi="ar-SA"/>
      </w:rPr>
    </w:lvl>
    <w:lvl w:ilvl="5" w:tplc="461E7CA6">
      <w:numFmt w:val="bullet"/>
      <w:lvlText w:val="•"/>
      <w:lvlJc w:val="left"/>
      <w:pPr>
        <w:ind w:left="7870" w:hanging="723"/>
      </w:pPr>
      <w:rPr>
        <w:rFonts w:hint="default"/>
        <w:lang w:val="en-US" w:eastAsia="zh-TW" w:bidi="ar-SA"/>
      </w:rPr>
    </w:lvl>
    <w:lvl w:ilvl="6" w:tplc="5E822AEA">
      <w:numFmt w:val="bullet"/>
      <w:lvlText w:val="•"/>
      <w:lvlJc w:val="left"/>
      <w:pPr>
        <w:ind w:left="9276" w:hanging="723"/>
      </w:pPr>
      <w:rPr>
        <w:rFonts w:hint="default"/>
        <w:lang w:val="en-US" w:eastAsia="zh-TW" w:bidi="ar-SA"/>
      </w:rPr>
    </w:lvl>
    <w:lvl w:ilvl="7" w:tplc="A7D635CC">
      <w:numFmt w:val="bullet"/>
      <w:lvlText w:val="•"/>
      <w:lvlJc w:val="left"/>
      <w:pPr>
        <w:ind w:left="10682" w:hanging="723"/>
      </w:pPr>
      <w:rPr>
        <w:rFonts w:hint="default"/>
        <w:lang w:val="en-US" w:eastAsia="zh-TW" w:bidi="ar-SA"/>
      </w:rPr>
    </w:lvl>
    <w:lvl w:ilvl="8" w:tplc="1DB4DE9C">
      <w:numFmt w:val="bullet"/>
      <w:lvlText w:val="•"/>
      <w:lvlJc w:val="left"/>
      <w:pPr>
        <w:ind w:left="12088" w:hanging="72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604E"/>
    <w:rsid w:val="00274780"/>
    <w:rsid w:val="00350911"/>
    <w:rsid w:val="0046072B"/>
    <w:rsid w:val="0058604E"/>
    <w:rsid w:val="0059409B"/>
    <w:rsid w:val="00626DAB"/>
    <w:rsid w:val="00662201"/>
    <w:rsid w:val="006E1EF6"/>
    <w:rsid w:val="007D1353"/>
    <w:rsid w:val="00825360"/>
    <w:rsid w:val="00942041"/>
    <w:rsid w:val="00A92B63"/>
    <w:rsid w:val="00D32E85"/>
    <w:rsid w:val="00DC76E0"/>
    <w:rsid w:val="00E30F5A"/>
    <w:rsid w:val="00F903F7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91FED"/>
  <w15:docId w15:val="{2ABF9374-E4E0-4B0C-BA6E-6B600A54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 w:hanging="724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528" w:lineRule="exact"/>
      <w:ind w:left="3680" w:right="3618"/>
      <w:jc w:val="center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32" w:hanging="72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62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2201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662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2201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821</Characters>
  <Application>Microsoft Office Word</Application>
  <DocSecurity>0</DocSecurity>
  <Lines>6</Lines>
  <Paragraphs>1</Paragraphs>
  <ScaleCrop>false</ScaleCrop>
  <Company>NIU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&lt;4D6963726F736F667420576F7264202D203131322D31AF5AAFC5BBB2BEC9ACA1B0CAABC5B6C7B3E6&gt;</dc:title>
  <dc:creator>user</dc:creator>
  <cp:lastModifiedBy>user</cp:lastModifiedBy>
  <cp:revision>15</cp:revision>
  <cp:lastPrinted>2023-09-15T02:39:00Z</cp:lastPrinted>
  <dcterms:created xsi:type="dcterms:W3CDTF">2023-09-15T00:47:00Z</dcterms:created>
  <dcterms:modified xsi:type="dcterms:W3CDTF">2023-09-15T03:03:00Z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2023-09-15T00:00:00Z</vt:filetime>
  </property>
</Properties>
</file>