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4FE7" w14:textId="77777777"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 wp14:anchorId="41686147" wp14:editId="5C68AA4C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C413C" w14:textId="77777777"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14:paraId="5AEF7F59" w14:textId="77777777"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14:paraId="30F5708B" w14:textId="77777777"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447"/>
        <w:gridCol w:w="1276"/>
        <w:gridCol w:w="1822"/>
        <w:gridCol w:w="21"/>
        <w:gridCol w:w="992"/>
        <w:gridCol w:w="121"/>
        <w:gridCol w:w="1580"/>
        <w:gridCol w:w="1541"/>
      </w:tblGrid>
      <w:tr w:rsidR="00AD08FD" w:rsidRPr="00AC2DDC" w14:paraId="430D13D8" w14:textId="77777777" w:rsidTr="00F62A75">
        <w:trPr>
          <w:trHeight w:val="777"/>
        </w:trPr>
        <w:tc>
          <w:tcPr>
            <w:tcW w:w="1985" w:type="dxa"/>
            <w:gridSpan w:val="2"/>
            <w:vAlign w:val="center"/>
          </w:tcPr>
          <w:p w14:paraId="52EB5DF6" w14:textId="77777777" w:rsidR="00AD08FD" w:rsidRPr="00AC2DDC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公司名稱</w:t>
            </w:r>
          </w:p>
        </w:tc>
        <w:tc>
          <w:tcPr>
            <w:tcW w:w="4416" w:type="dxa"/>
            <w:gridSpan w:val="5"/>
            <w:vAlign w:val="center"/>
          </w:tcPr>
          <w:p w14:paraId="2A807B90" w14:textId="3D4D179E" w:rsidR="00AD08FD" w:rsidRPr="00AC2DDC" w:rsidRDefault="004A0D16" w:rsidP="00010C2D">
            <w:pPr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</w:rPr>
              <w:t>統一生活事業股份有限公司</w:t>
            </w:r>
          </w:p>
        </w:tc>
        <w:tc>
          <w:tcPr>
            <w:tcW w:w="992" w:type="dxa"/>
            <w:vMerge w:val="restart"/>
            <w:vAlign w:val="center"/>
          </w:tcPr>
          <w:p w14:paraId="1E110AF2" w14:textId="77777777" w:rsidR="00AD08FD" w:rsidRPr="00AC2DDC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屬性</w:t>
            </w:r>
          </w:p>
        </w:tc>
        <w:tc>
          <w:tcPr>
            <w:tcW w:w="3242" w:type="dxa"/>
            <w:gridSpan w:val="3"/>
            <w:vMerge w:val="restart"/>
            <w:vAlign w:val="center"/>
          </w:tcPr>
          <w:p w14:paraId="0EDDB245" w14:textId="77777777" w:rsidR="00AD08FD" w:rsidRPr="00AC2DDC" w:rsidRDefault="00AD08FD" w:rsidP="00314ED1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□</w:t>
            </w:r>
            <w:r w:rsidRPr="00AC2DDC">
              <w:rPr>
                <w:rFonts w:ascii="Arial" w:eastAsia="標楷體" w:hAnsi="Arial" w:cs="Arial"/>
                <w:kern w:val="0"/>
              </w:rPr>
              <w:t>資訊通訊</w:t>
            </w:r>
            <w:r w:rsidRPr="00AC2DDC">
              <w:rPr>
                <w:rFonts w:ascii="Arial" w:eastAsia="標楷體" w:hAnsi="Arial" w:cs="Arial"/>
                <w:kern w:val="0"/>
              </w:rPr>
              <w:t xml:space="preserve">  □</w:t>
            </w:r>
            <w:r w:rsidRPr="00AC2DDC">
              <w:rPr>
                <w:rFonts w:ascii="Arial" w:eastAsia="標楷體" w:hAnsi="Arial" w:cs="Arial"/>
                <w:kern w:val="0"/>
              </w:rPr>
              <w:t>生產製造</w:t>
            </w:r>
          </w:p>
          <w:p w14:paraId="6A0CB810" w14:textId="77777777" w:rsidR="00AD08FD" w:rsidRPr="00AC2DDC" w:rsidRDefault="00AD08FD" w:rsidP="00314ED1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□</w:t>
            </w:r>
            <w:r w:rsidRPr="00AC2DDC">
              <w:rPr>
                <w:rFonts w:ascii="Arial" w:eastAsia="標楷體" w:hAnsi="Arial" w:cs="Arial"/>
                <w:kern w:val="0"/>
              </w:rPr>
              <w:t>貿易業務</w:t>
            </w:r>
            <w:r w:rsidRPr="00AC2DDC">
              <w:rPr>
                <w:rFonts w:ascii="Arial" w:eastAsia="標楷體" w:hAnsi="Arial" w:cs="Arial"/>
                <w:kern w:val="0"/>
              </w:rPr>
              <w:t xml:space="preserve">  □</w:t>
            </w:r>
            <w:r w:rsidRPr="00AC2DDC">
              <w:rPr>
                <w:rFonts w:ascii="Arial" w:eastAsia="標楷體" w:hAnsi="Arial" w:cs="Arial"/>
                <w:kern w:val="0"/>
              </w:rPr>
              <w:t>補教文化</w:t>
            </w:r>
          </w:p>
          <w:p w14:paraId="04FE2418" w14:textId="77777777" w:rsidR="00AD08FD" w:rsidRPr="00AC2DDC" w:rsidRDefault="00AD08FD" w:rsidP="00314ED1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  <w:shd w:val="pct15" w:color="auto" w:fill="FFFFFF"/>
              </w:rPr>
              <w:t>□</w:t>
            </w:r>
            <w:r w:rsidRPr="00AC2DDC">
              <w:rPr>
                <w:rFonts w:ascii="Arial" w:eastAsia="標楷體" w:hAnsi="Arial" w:cs="Arial"/>
                <w:kern w:val="0"/>
              </w:rPr>
              <w:t>餐飲服務</w:t>
            </w:r>
            <w:r w:rsidRPr="00AC2DDC">
              <w:rPr>
                <w:rFonts w:ascii="Arial" w:eastAsia="標楷體" w:hAnsi="Arial" w:cs="Arial"/>
                <w:kern w:val="0"/>
              </w:rPr>
              <w:t xml:space="preserve">  □</w:t>
            </w:r>
            <w:r w:rsidRPr="00AC2DDC">
              <w:rPr>
                <w:rFonts w:ascii="Arial" w:eastAsia="標楷體" w:hAnsi="Arial" w:cs="Arial"/>
                <w:kern w:val="0"/>
              </w:rPr>
              <w:t>物流倉儲</w:t>
            </w:r>
          </w:p>
          <w:p w14:paraId="24BB5DE0" w14:textId="77777777" w:rsidR="00AD08FD" w:rsidRPr="00AC2DDC" w:rsidRDefault="00AD08FD" w:rsidP="00314ED1">
            <w:pPr>
              <w:widowControl/>
              <w:tabs>
                <w:tab w:val="left" w:pos="1986"/>
                <w:tab w:val="left" w:pos="8640"/>
              </w:tabs>
              <w:rPr>
                <w:rFonts w:ascii="Arial" w:eastAsia="標楷體" w:hAnsi="Arial" w:cs="Arial"/>
                <w:kern w:val="0"/>
                <w:u w:val="single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 xml:space="preserve"> □</w:t>
            </w:r>
            <w:r w:rsidRPr="00AC2DDC">
              <w:rPr>
                <w:rFonts w:ascii="Arial" w:eastAsia="標楷體" w:hAnsi="Arial" w:cs="Arial"/>
                <w:kern w:val="0"/>
              </w:rPr>
              <w:t>其他</w:t>
            </w:r>
            <w:r w:rsidRPr="00AC2DDC">
              <w:rPr>
                <w:rFonts w:ascii="Arial" w:eastAsia="標楷體" w:hAnsi="Arial" w:cs="Arial"/>
                <w:kern w:val="0"/>
                <w:u w:val="single"/>
              </w:rPr>
              <w:t xml:space="preserve">                </w:t>
            </w:r>
          </w:p>
        </w:tc>
      </w:tr>
      <w:tr w:rsidR="00AD08FD" w:rsidRPr="00AC2DDC" w14:paraId="3418A5E5" w14:textId="77777777" w:rsidTr="004A0D16">
        <w:trPr>
          <w:trHeight w:val="588"/>
        </w:trPr>
        <w:tc>
          <w:tcPr>
            <w:tcW w:w="1985" w:type="dxa"/>
            <w:gridSpan w:val="2"/>
            <w:vAlign w:val="center"/>
          </w:tcPr>
          <w:p w14:paraId="67BF2B85" w14:textId="77777777" w:rsidR="00AD08FD" w:rsidRPr="00AC2DDC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營利事業</w:t>
            </w:r>
          </w:p>
          <w:p w14:paraId="2BF5764B" w14:textId="77777777" w:rsidR="00AD08FD" w:rsidRPr="00AC2DDC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統一編號</w:t>
            </w:r>
          </w:p>
        </w:tc>
        <w:tc>
          <w:tcPr>
            <w:tcW w:w="4416" w:type="dxa"/>
            <w:gridSpan w:val="5"/>
            <w:vAlign w:val="center"/>
          </w:tcPr>
          <w:p w14:paraId="02C7E115" w14:textId="35B3CADC" w:rsidR="00AD08FD" w:rsidRPr="00AC2DDC" w:rsidRDefault="004A0D1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89589328</w:t>
            </w:r>
          </w:p>
        </w:tc>
        <w:tc>
          <w:tcPr>
            <w:tcW w:w="992" w:type="dxa"/>
            <w:vMerge/>
            <w:vAlign w:val="center"/>
          </w:tcPr>
          <w:p w14:paraId="4912A132" w14:textId="77777777" w:rsidR="00AD08FD" w:rsidRPr="00AC2DDC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242" w:type="dxa"/>
            <w:gridSpan w:val="3"/>
            <w:vMerge/>
            <w:vAlign w:val="center"/>
          </w:tcPr>
          <w:p w14:paraId="6ABEC857" w14:textId="77777777" w:rsidR="00AD08FD" w:rsidRPr="00AC2DDC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AD08FD" w:rsidRPr="00AC2DDC" w14:paraId="355C3CE7" w14:textId="77777777" w:rsidTr="004A0D16">
        <w:trPr>
          <w:trHeight w:val="676"/>
        </w:trPr>
        <w:tc>
          <w:tcPr>
            <w:tcW w:w="1985" w:type="dxa"/>
            <w:gridSpan w:val="2"/>
            <w:vAlign w:val="center"/>
          </w:tcPr>
          <w:p w14:paraId="30A1186F" w14:textId="77777777" w:rsidR="00AD08FD" w:rsidRPr="00AC2DDC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Arial" w:eastAsia="標楷體" w:hAnsi="Arial" w:cs="Arial"/>
                <w:kern w:val="0"/>
              </w:rPr>
            </w:pPr>
            <w:bookmarkStart w:id="0" w:name="_GoBack"/>
            <w:r w:rsidRPr="00AC2DDC">
              <w:rPr>
                <w:rFonts w:ascii="Arial" w:eastAsia="標楷體" w:hAnsi="Arial" w:cs="Arial"/>
                <w:kern w:val="0"/>
              </w:rPr>
              <w:t>公司地址</w:t>
            </w:r>
          </w:p>
        </w:tc>
        <w:tc>
          <w:tcPr>
            <w:tcW w:w="4416" w:type="dxa"/>
            <w:gridSpan w:val="5"/>
            <w:vAlign w:val="center"/>
          </w:tcPr>
          <w:p w14:paraId="2F3336C9" w14:textId="2CCA8944" w:rsidR="00AD08FD" w:rsidRPr="00AC2DDC" w:rsidRDefault="004A0D16" w:rsidP="004A0D16">
            <w:pPr>
              <w:spacing w:line="0" w:lineRule="atLeast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台北市內湖區內湖路一段</w:t>
            </w:r>
            <w:r w:rsidRPr="00AC2DDC">
              <w:rPr>
                <w:rFonts w:ascii="Arial" w:eastAsia="標楷體" w:hAnsi="Arial" w:cs="Arial"/>
              </w:rPr>
              <w:t>120</w:t>
            </w:r>
            <w:r w:rsidRPr="00AC2DDC">
              <w:rPr>
                <w:rFonts w:ascii="Arial" w:eastAsia="標楷體" w:hAnsi="Arial" w:cs="Arial"/>
              </w:rPr>
              <w:t>巷</w:t>
            </w:r>
            <w:r w:rsidRPr="00AC2DDC">
              <w:rPr>
                <w:rFonts w:ascii="Arial" w:eastAsia="標楷體" w:hAnsi="Arial" w:cs="Arial"/>
              </w:rPr>
              <w:t>15</w:t>
            </w:r>
            <w:r w:rsidRPr="00AC2DDC">
              <w:rPr>
                <w:rFonts w:ascii="Arial" w:eastAsia="標楷體" w:hAnsi="Arial" w:cs="Arial"/>
              </w:rPr>
              <w:t>弄</w:t>
            </w:r>
            <w:r w:rsidRPr="00AC2DDC">
              <w:rPr>
                <w:rFonts w:ascii="Arial" w:eastAsia="標楷體" w:hAnsi="Arial" w:cs="Arial"/>
              </w:rPr>
              <w:t>25</w:t>
            </w:r>
            <w:r w:rsidRPr="00AC2DDC">
              <w:rPr>
                <w:rFonts w:ascii="Arial" w:eastAsia="標楷體" w:hAnsi="Arial" w:cs="Arial"/>
              </w:rPr>
              <w:t>號</w:t>
            </w:r>
            <w:r w:rsidRPr="00AC2DDC">
              <w:rPr>
                <w:rFonts w:ascii="Arial" w:eastAsia="標楷體" w:hAnsi="Arial" w:cs="Arial"/>
              </w:rPr>
              <w:t>4</w:t>
            </w:r>
            <w:r w:rsidRPr="00AC2DDC">
              <w:rPr>
                <w:rFonts w:ascii="Arial" w:eastAsia="標楷體" w:hAnsi="Arial" w:cs="Arial"/>
              </w:rPr>
              <w:t>樓</w:t>
            </w:r>
          </w:p>
        </w:tc>
        <w:tc>
          <w:tcPr>
            <w:tcW w:w="992" w:type="dxa"/>
            <w:vAlign w:val="center"/>
          </w:tcPr>
          <w:p w14:paraId="5AC99C67" w14:textId="77777777" w:rsidR="00AD08FD" w:rsidRPr="00AC2DDC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電話</w:t>
            </w:r>
            <w:r w:rsidRPr="00AC2DDC">
              <w:rPr>
                <w:rFonts w:ascii="Arial" w:eastAsia="標楷體" w:hAnsi="Arial" w:cs="Arial"/>
                <w:kern w:val="0"/>
              </w:rPr>
              <w:t>/</w:t>
            </w:r>
          </w:p>
          <w:p w14:paraId="0381FE07" w14:textId="77777777" w:rsidR="00AD08FD" w:rsidRPr="00AC2DDC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傳真</w:t>
            </w:r>
          </w:p>
        </w:tc>
        <w:tc>
          <w:tcPr>
            <w:tcW w:w="3242" w:type="dxa"/>
            <w:gridSpan w:val="3"/>
            <w:vAlign w:val="center"/>
          </w:tcPr>
          <w:p w14:paraId="2CFB0785" w14:textId="6DF6628F" w:rsidR="00AD08FD" w:rsidRPr="00AC2DDC" w:rsidRDefault="004A0D1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02-27990560/02-27972598</w:t>
            </w:r>
          </w:p>
        </w:tc>
      </w:tr>
      <w:bookmarkEnd w:id="0"/>
      <w:tr w:rsidR="00AD08FD" w:rsidRPr="00AC2DDC" w14:paraId="3F72B1D3" w14:textId="77777777" w:rsidTr="004A0D16">
        <w:trPr>
          <w:trHeight w:val="644"/>
        </w:trPr>
        <w:tc>
          <w:tcPr>
            <w:tcW w:w="1985" w:type="dxa"/>
            <w:gridSpan w:val="2"/>
            <w:vAlign w:val="center"/>
          </w:tcPr>
          <w:p w14:paraId="2E993D9D" w14:textId="77777777" w:rsidR="00AD08FD" w:rsidRPr="00AC2DDC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聯絡人</w:t>
            </w:r>
            <w:r w:rsidRPr="00AC2DDC">
              <w:rPr>
                <w:rFonts w:ascii="Arial" w:eastAsia="標楷體" w:hAnsi="Arial" w:cs="Arial"/>
                <w:kern w:val="0"/>
              </w:rPr>
              <w:t>/</w:t>
            </w:r>
            <w:r w:rsidRPr="00AC2DDC">
              <w:rPr>
                <w:rFonts w:ascii="Arial" w:eastAsia="標楷體" w:hAnsi="Arial" w:cs="Arial"/>
                <w:kern w:val="0"/>
              </w:rPr>
              <w:t>職稱</w:t>
            </w:r>
          </w:p>
        </w:tc>
        <w:tc>
          <w:tcPr>
            <w:tcW w:w="4416" w:type="dxa"/>
            <w:gridSpan w:val="5"/>
            <w:vAlign w:val="center"/>
          </w:tcPr>
          <w:p w14:paraId="47DD85C1" w14:textId="21F4D504" w:rsidR="00AD08FD" w:rsidRPr="00AC2DDC" w:rsidRDefault="004A0D16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招募專員</w:t>
            </w:r>
          </w:p>
        </w:tc>
        <w:tc>
          <w:tcPr>
            <w:tcW w:w="992" w:type="dxa"/>
            <w:vAlign w:val="center"/>
          </w:tcPr>
          <w:p w14:paraId="18610F2A" w14:textId="77777777" w:rsidR="00AD08FD" w:rsidRPr="00AC2DDC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E-mail</w:t>
            </w:r>
          </w:p>
        </w:tc>
        <w:tc>
          <w:tcPr>
            <w:tcW w:w="3242" w:type="dxa"/>
            <w:gridSpan w:val="3"/>
            <w:vAlign w:val="center"/>
          </w:tcPr>
          <w:p w14:paraId="5E8F6DC3" w14:textId="359A66A3" w:rsidR="00AD08FD" w:rsidRPr="00AC2DDC" w:rsidRDefault="004A0D16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lien@cosmed.com.tw</w:t>
            </w:r>
          </w:p>
        </w:tc>
      </w:tr>
      <w:tr w:rsidR="00AD08FD" w:rsidRPr="00AC2DDC" w14:paraId="606636A0" w14:textId="77777777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14:paraId="2E1CB948" w14:textId="77777777" w:rsidR="00AD08FD" w:rsidRPr="00AC2DDC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14:paraId="1EFCB987" w14:textId="566F3CF6" w:rsidR="00AD08FD" w:rsidRPr="00AC2DDC" w:rsidRDefault="004A0D16" w:rsidP="001C5763">
            <w:pPr>
              <w:spacing w:line="0" w:lineRule="atLeast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康是美創立於西元</w:t>
            </w:r>
            <w:r w:rsidRPr="00AC2DDC">
              <w:rPr>
                <w:rFonts w:ascii="Arial" w:eastAsia="標楷體" w:hAnsi="Arial" w:cs="Arial"/>
              </w:rPr>
              <w:t>1995</w:t>
            </w:r>
            <w:r w:rsidRPr="00AC2DDC">
              <w:rPr>
                <w:rFonts w:ascii="Arial" w:eastAsia="標楷體" w:hAnsi="Arial" w:cs="Arial"/>
              </w:rPr>
              <w:t>年，由連鎖通路「統一超商」百分之百投資設立，主要從事藥妝生活百貨零售，截至</w:t>
            </w:r>
            <w:r w:rsidRPr="00AC2DDC">
              <w:rPr>
                <w:rFonts w:ascii="Arial" w:eastAsia="標楷體" w:hAnsi="Arial" w:cs="Arial"/>
              </w:rPr>
              <w:t>2023</w:t>
            </w:r>
            <w:r w:rsidRPr="00AC2DDC">
              <w:rPr>
                <w:rFonts w:ascii="Arial" w:eastAsia="標楷體" w:hAnsi="Arial" w:cs="Arial"/>
              </w:rPr>
              <w:t>年共有</w:t>
            </w:r>
            <w:r w:rsidRPr="00AC2DDC">
              <w:rPr>
                <w:rFonts w:ascii="Arial" w:eastAsia="標楷體" w:hAnsi="Arial" w:cs="Arial"/>
              </w:rPr>
              <w:t>400</w:t>
            </w:r>
            <w:r w:rsidRPr="00AC2DDC">
              <w:rPr>
                <w:rFonts w:ascii="Arial" w:eastAsia="標楷體" w:hAnsi="Arial" w:cs="Arial"/>
              </w:rPr>
              <w:t>家分店在各地為大眾服務，提供舒適的購物環境，滿足消費者藥品、保健食品、美妝保養及生活日用品的購物需求。</w:t>
            </w:r>
          </w:p>
        </w:tc>
      </w:tr>
      <w:tr w:rsidR="00AD08FD" w:rsidRPr="00AC2DDC" w14:paraId="4F8EB8E7" w14:textId="77777777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14:paraId="4C4A7602" w14:textId="77777777" w:rsidR="00AD08FD" w:rsidRPr="00AC2DDC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Arial" w:eastAsia="標楷體" w:hAnsi="Arial" w:cs="Arial"/>
                <w:kern w:val="0"/>
              </w:rPr>
            </w:pPr>
            <w:r w:rsidRPr="00AC2DDC">
              <w:rPr>
                <w:rFonts w:ascii="Arial" w:eastAsia="標楷體" w:hAnsi="Arial" w:cs="Arial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14:paraId="7E92030B" w14:textId="77777777" w:rsidR="004A0D16" w:rsidRPr="00AC2DDC" w:rsidRDefault="004A0D16" w:rsidP="004A0D1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AC2DDC">
              <w:rPr>
                <w:rFonts w:ascii="Arial" w:eastAsia="標楷體" w:hAnsi="Arial" w:cs="Arial"/>
                <w:szCs w:val="24"/>
              </w:rPr>
              <w:t>各式假別：特別休假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家庭照顧假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陪產檢及陪產假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產檢假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產假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女性生理假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安胎假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健檢假。</w:t>
            </w:r>
          </w:p>
          <w:p w14:paraId="428BB003" w14:textId="77777777" w:rsidR="004A0D16" w:rsidRPr="00AC2DDC" w:rsidRDefault="004A0D16" w:rsidP="004A0D1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AC2DDC">
              <w:rPr>
                <w:rFonts w:ascii="Arial" w:eastAsia="標楷體" w:hAnsi="Arial" w:cs="Arial"/>
                <w:szCs w:val="24"/>
              </w:rPr>
              <w:t>員工團體保險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急難救助。</w:t>
            </w:r>
          </w:p>
          <w:p w14:paraId="5F9E1B6B" w14:textId="34E29E36" w:rsidR="00AD08FD" w:rsidRPr="00AC2DDC" w:rsidRDefault="004A0D16" w:rsidP="004A0D1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AC2DDC">
              <w:rPr>
                <w:rFonts w:ascii="Arial" w:eastAsia="標楷體" w:hAnsi="Arial" w:cs="Arial"/>
                <w:szCs w:val="24"/>
              </w:rPr>
              <w:t>員工健檢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員購優惠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年終獎金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各項補助</w:t>
            </w:r>
            <w:r w:rsidRPr="00AC2DDC">
              <w:rPr>
                <w:rFonts w:ascii="Arial" w:eastAsia="標楷體" w:hAnsi="Arial" w:cs="Arial"/>
                <w:szCs w:val="24"/>
              </w:rPr>
              <w:t>/</w:t>
            </w:r>
            <w:r w:rsidRPr="00AC2DDC">
              <w:rPr>
                <w:rFonts w:ascii="Arial" w:eastAsia="標楷體" w:hAnsi="Arial" w:cs="Arial"/>
                <w:szCs w:val="24"/>
              </w:rPr>
              <w:t>福儲信託。</w:t>
            </w:r>
          </w:p>
        </w:tc>
      </w:tr>
      <w:tr w:rsidR="00314ED1" w:rsidRPr="00AC2DDC" w14:paraId="105CC408" w14:textId="77777777" w:rsidTr="00F62A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14:paraId="31585860" w14:textId="77777777" w:rsidR="00314ED1" w:rsidRPr="00AC2DDC" w:rsidRDefault="00314ED1" w:rsidP="00042A3C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徵才職稱及條件</w:t>
            </w:r>
          </w:p>
        </w:tc>
        <w:tc>
          <w:tcPr>
            <w:tcW w:w="1555" w:type="dxa"/>
            <w:vAlign w:val="center"/>
          </w:tcPr>
          <w:p w14:paraId="25432847" w14:textId="77777777" w:rsidR="00314ED1" w:rsidRPr="00AC2DDC" w:rsidRDefault="00314ED1" w:rsidP="00042A3C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職缺名稱</w:t>
            </w:r>
          </w:p>
        </w:tc>
        <w:tc>
          <w:tcPr>
            <w:tcW w:w="850" w:type="dxa"/>
            <w:vAlign w:val="center"/>
          </w:tcPr>
          <w:p w14:paraId="1C6CF79F" w14:textId="77777777" w:rsidR="00314ED1" w:rsidRPr="00AC2DDC" w:rsidRDefault="00314ED1" w:rsidP="00042A3C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名額</w:t>
            </w:r>
          </w:p>
        </w:tc>
        <w:tc>
          <w:tcPr>
            <w:tcW w:w="1723" w:type="dxa"/>
            <w:gridSpan w:val="2"/>
            <w:vAlign w:val="center"/>
          </w:tcPr>
          <w:p w14:paraId="1B6461B6" w14:textId="77777777" w:rsidR="00314ED1" w:rsidRPr="00AC2DDC" w:rsidRDefault="00314ED1" w:rsidP="00042A3C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科系</w:t>
            </w:r>
          </w:p>
        </w:tc>
        <w:tc>
          <w:tcPr>
            <w:tcW w:w="4536" w:type="dxa"/>
            <w:gridSpan w:val="5"/>
            <w:vAlign w:val="center"/>
          </w:tcPr>
          <w:p w14:paraId="75053983" w14:textId="77777777" w:rsidR="00314ED1" w:rsidRPr="00AC2DDC" w:rsidRDefault="00314ED1" w:rsidP="00042A3C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工作內容</w:t>
            </w:r>
          </w:p>
        </w:tc>
        <w:tc>
          <w:tcPr>
            <w:tcW w:w="1541" w:type="dxa"/>
            <w:vAlign w:val="center"/>
          </w:tcPr>
          <w:p w14:paraId="647C51D8" w14:textId="77777777" w:rsidR="00314ED1" w:rsidRPr="00AC2DDC" w:rsidRDefault="00314ED1" w:rsidP="00042A3C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薪資待遇</w:t>
            </w:r>
          </w:p>
        </w:tc>
      </w:tr>
      <w:tr w:rsidR="00314ED1" w:rsidRPr="00AC2DDC" w14:paraId="4E28106F" w14:textId="77777777" w:rsidTr="00F62A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14:paraId="51D92459" w14:textId="77777777" w:rsidR="00314ED1" w:rsidRPr="00AC2DDC" w:rsidRDefault="00314ED1" w:rsidP="00856D9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5" w:type="dxa"/>
            <w:vAlign w:val="center"/>
          </w:tcPr>
          <w:p w14:paraId="12544214" w14:textId="172AE4BC" w:rsidR="00314ED1" w:rsidRPr="00856D95" w:rsidRDefault="00314ED1" w:rsidP="00856D95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856D95">
              <w:rPr>
                <w:rFonts w:ascii="標楷體" w:eastAsia="標楷體" w:hAnsi="標楷體" w:cs="Arial"/>
                <w:color w:val="FF0000"/>
              </w:rPr>
              <w:t>儲備幹</w:t>
            </w:r>
            <w:r w:rsidRPr="00856D95">
              <w:rPr>
                <w:rFonts w:ascii="標楷體" w:eastAsia="標楷體" w:hAnsi="標楷體" w:cs="Arial" w:hint="eastAsia"/>
                <w:color w:val="FF0000"/>
              </w:rPr>
              <w:t>(全臺)</w:t>
            </w:r>
          </w:p>
        </w:tc>
        <w:tc>
          <w:tcPr>
            <w:tcW w:w="850" w:type="dxa"/>
            <w:vAlign w:val="center"/>
          </w:tcPr>
          <w:p w14:paraId="4577A147" w14:textId="699B4160" w:rsidR="00314ED1" w:rsidRPr="00856D95" w:rsidRDefault="00314ED1" w:rsidP="00856D95">
            <w:pPr>
              <w:rPr>
                <w:rFonts w:ascii="標楷體" w:eastAsia="標楷體" w:hAnsi="標楷體" w:cs="Arial"/>
                <w:color w:val="FF0000"/>
              </w:rPr>
            </w:pPr>
            <w:r w:rsidRPr="00856D95">
              <w:rPr>
                <w:rFonts w:ascii="標楷體" w:eastAsia="標楷體" w:hAnsi="標楷體" w:cs="Arial"/>
                <w:color w:val="FF0000"/>
              </w:rPr>
              <w:t>6</w:t>
            </w:r>
          </w:p>
        </w:tc>
        <w:tc>
          <w:tcPr>
            <w:tcW w:w="1723" w:type="dxa"/>
            <w:gridSpan w:val="2"/>
            <w:vAlign w:val="center"/>
          </w:tcPr>
          <w:p w14:paraId="1972FA7C" w14:textId="5DDD13E6" w:rsidR="00314ED1" w:rsidRPr="00856D95" w:rsidRDefault="00314ED1" w:rsidP="00856D95">
            <w:pPr>
              <w:rPr>
                <w:rFonts w:ascii="標楷體" w:eastAsia="標楷體" w:hAnsi="標楷體" w:cs="Arial"/>
                <w:color w:val="FF0000"/>
              </w:rPr>
            </w:pPr>
            <w:r w:rsidRPr="00856D95">
              <w:rPr>
                <w:rFonts w:ascii="標楷體" w:eastAsia="標楷體" w:hAnsi="標楷體" w:cs="Arial"/>
                <w:color w:val="FF0000"/>
              </w:rPr>
              <w:t>不限</w:t>
            </w:r>
          </w:p>
        </w:tc>
        <w:tc>
          <w:tcPr>
            <w:tcW w:w="4536" w:type="dxa"/>
            <w:gridSpan w:val="5"/>
            <w:vAlign w:val="center"/>
          </w:tcPr>
          <w:p w14:paraId="5AD76ECD" w14:textId="77777777" w:rsidR="00314ED1" w:rsidRPr="00856D95" w:rsidRDefault="00314ED1" w:rsidP="00F62A75">
            <w:pPr>
              <w:spacing w:line="36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856D95">
              <w:rPr>
                <w:rFonts w:ascii="標楷體" w:eastAsia="標楷體" w:hAnsi="標楷體" w:cs="Arial"/>
                <w:color w:val="FF0000"/>
              </w:rPr>
              <w:t xml:space="preserve">1. 顧客服務與店務營運作業。 </w:t>
            </w:r>
          </w:p>
          <w:p w14:paraId="15C28D8F" w14:textId="77777777" w:rsidR="00314ED1" w:rsidRPr="00856D95" w:rsidRDefault="00314ED1" w:rsidP="00F62A75">
            <w:pPr>
              <w:spacing w:line="36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856D95">
              <w:rPr>
                <w:rFonts w:ascii="標楷體" w:eastAsia="標楷體" w:hAnsi="標楷體" w:cs="Arial"/>
                <w:color w:val="FF0000"/>
              </w:rPr>
              <w:t>2. 歡迎有零售業服務經驗、對美妝保健有熱忱、有意願接受培訓晉升管理職者。</w:t>
            </w:r>
          </w:p>
          <w:p w14:paraId="63BD6DAE" w14:textId="77777777" w:rsidR="00314ED1" w:rsidRPr="00856D95" w:rsidRDefault="00314ED1" w:rsidP="00F62A75">
            <w:pPr>
              <w:spacing w:line="36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856D95">
              <w:rPr>
                <w:rFonts w:ascii="標楷體" w:eastAsia="標楷體" w:hAnsi="標楷體" w:cs="Arial"/>
                <w:color w:val="FF0000"/>
              </w:rPr>
              <w:t>3. 可媒合希望工作地區。</w:t>
            </w:r>
          </w:p>
          <w:p w14:paraId="75259808" w14:textId="77777777" w:rsidR="00314ED1" w:rsidRPr="00856D95" w:rsidRDefault="00314ED1" w:rsidP="00F62A75">
            <w:pPr>
              <w:spacing w:line="360" w:lineRule="exact"/>
              <w:rPr>
                <w:rFonts w:ascii="標楷體" w:eastAsia="標楷體" w:hAnsi="標楷體" w:cs="Arial"/>
                <w:color w:val="FF0000"/>
              </w:rPr>
            </w:pPr>
            <w:r w:rsidRPr="00856D95">
              <w:rPr>
                <w:rFonts w:ascii="標楷體" w:eastAsia="標楷體" w:hAnsi="標楷體" w:cs="Arial"/>
                <w:color w:val="FF0000"/>
              </w:rPr>
              <w:t>4. 依工作地區敘薪。</w:t>
            </w:r>
          </w:p>
          <w:p w14:paraId="6B002AC8" w14:textId="3E46535B" w:rsidR="00314ED1" w:rsidRPr="00856D95" w:rsidRDefault="00314ED1" w:rsidP="00F62A75">
            <w:pPr>
              <w:spacing w:line="360" w:lineRule="exact"/>
              <w:rPr>
                <w:rFonts w:ascii="標楷體" w:eastAsia="標楷體" w:hAnsi="標楷體" w:cs="Arial"/>
                <w:color w:val="FF0000"/>
              </w:rPr>
            </w:pPr>
            <w:r w:rsidRPr="00856D95">
              <w:rPr>
                <w:rFonts w:ascii="標楷體" w:eastAsia="標楷體" w:hAnsi="標楷體"/>
                <w:color w:val="FF0000"/>
                <w:shd w:val="clear" w:color="auto" w:fill="FFFFFF"/>
              </w:rPr>
              <w:t>培育流程：</w:t>
            </w:r>
            <w:r w:rsidRPr="00856D95">
              <w:rPr>
                <w:rFonts w:ascii="標楷體" w:eastAsia="標楷體" w:hAnsi="標楷體"/>
                <w:color w:val="FF0000"/>
              </w:rPr>
              <w:br/>
            </w:r>
            <w:r w:rsidRPr="00856D95">
              <w:rPr>
                <w:rFonts w:ascii="標楷體" w:eastAsia="標楷體" w:hAnsi="標楷體"/>
                <w:color w:val="FF0000"/>
                <w:shd w:val="clear" w:color="auto" w:fill="FFFFFF"/>
              </w:rPr>
              <w:t>1. 到職0~3個月學習門市營運基礎</w:t>
            </w:r>
            <w:r w:rsidRPr="00856D95">
              <w:rPr>
                <w:rFonts w:ascii="標楷體" w:eastAsia="標楷體" w:hAnsi="標楷體"/>
                <w:color w:val="FF0000"/>
              </w:rPr>
              <w:br/>
            </w:r>
            <w:r w:rsidRPr="00856D95">
              <w:rPr>
                <w:rFonts w:ascii="標楷體" w:eastAsia="標楷體" w:hAnsi="標楷體"/>
                <w:color w:val="FF0000"/>
                <w:shd w:val="clear" w:color="auto" w:fill="FFFFFF"/>
              </w:rPr>
              <w:t>2. 到職6個月晉升店副理，學習帶領夥伴，成為店長的得力左右手</w:t>
            </w:r>
            <w:r w:rsidRPr="00856D95">
              <w:rPr>
                <w:rFonts w:ascii="標楷體" w:eastAsia="標楷體" w:hAnsi="標楷體"/>
                <w:color w:val="FF0000"/>
              </w:rPr>
              <w:br/>
            </w:r>
            <w:r w:rsidRPr="00856D95">
              <w:rPr>
                <w:rFonts w:ascii="標楷體" w:eastAsia="標楷體" w:hAnsi="標楷體"/>
                <w:color w:val="FF0000"/>
                <w:shd w:val="clear" w:color="auto" w:fill="FFFFFF"/>
              </w:rPr>
              <w:t>3. 到職12個月晉升店經理，學習店舖經營，成為獨當一面的店經理，並經歷整年度檔期活動</w:t>
            </w:r>
            <w:r w:rsidRPr="00856D95">
              <w:rPr>
                <w:rFonts w:ascii="標楷體" w:eastAsia="標楷體" w:hAnsi="標楷體"/>
                <w:color w:val="FF0000"/>
              </w:rPr>
              <w:br/>
            </w:r>
            <w:r w:rsidRPr="00856D95">
              <w:rPr>
                <w:rFonts w:ascii="標楷體" w:eastAsia="標楷體" w:hAnsi="標楷體"/>
                <w:color w:val="FF0000"/>
                <w:shd w:val="clear" w:color="auto" w:fill="FFFFFF"/>
              </w:rPr>
              <w:t>4. 到職22個月開始參與儲備區組長相關培訓，成為一位具管理經驗且對經營有想法的優秀人才</w:t>
            </w:r>
          </w:p>
        </w:tc>
        <w:tc>
          <w:tcPr>
            <w:tcW w:w="1541" w:type="dxa"/>
            <w:vAlign w:val="center"/>
          </w:tcPr>
          <w:p w14:paraId="00761C4B" w14:textId="28F8F191" w:rsidR="00314ED1" w:rsidRPr="00856D95" w:rsidRDefault="00314ED1" w:rsidP="00F62A75">
            <w:pPr>
              <w:rPr>
                <w:rFonts w:ascii="標楷體" w:eastAsia="標楷體" w:hAnsi="標楷體" w:cs="Arial"/>
                <w:color w:val="FF0000"/>
              </w:rPr>
            </w:pPr>
            <w:r w:rsidRPr="00856D95">
              <w:rPr>
                <w:rFonts w:ascii="標楷體" w:eastAsia="標楷體" w:hAnsi="標楷體" w:cs="Arial"/>
                <w:color w:val="FF0000"/>
              </w:rPr>
              <w:t>$38400元~4</w:t>
            </w:r>
            <w:r w:rsidRPr="00856D95">
              <w:rPr>
                <w:rFonts w:ascii="標楷體" w:eastAsia="標楷體" w:hAnsi="標楷體" w:cs="Arial" w:hint="eastAsia"/>
                <w:color w:val="FF0000"/>
              </w:rPr>
              <w:t>5400</w:t>
            </w:r>
            <w:r w:rsidRPr="00856D95">
              <w:rPr>
                <w:rFonts w:ascii="標楷體" w:eastAsia="標楷體" w:hAnsi="標楷體" w:cs="Arial"/>
                <w:color w:val="FF0000"/>
              </w:rPr>
              <w:t>元</w:t>
            </w:r>
          </w:p>
        </w:tc>
      </w:tr>
      <w:tr w:rsidR="00314ED1" w:rsidRPr="00AC2DDC" w14:paraId="3A795766" w14:textId="77777777" w:rsidTr="00F62A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30" w:type="dxa"/>
            <w:vMerge/>
            <w:vAlign w:val="center"/>
          </w:tcPr>
          <w:p w14:paraId="720B4C16" w14:textId="77777777" w:rsidR="00314ED1" w:rsidRPr="00AC2DDC" w:rsidRDefault="00314ED1" w:rsidP="00856D9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5" w:type="dxa"/>
            <w:vAlign w:val="center"/>
          </w:tcPr>
          <w:p w14:paraId="647D9411" w14:textId="77777777" w:rsidR="00314ED1" w:rsidRDefault="00314ED1" w:rsidP="00856D95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店職員</w:t>
            </w:r>
          </w:p>
          <w:p w14:paraId="3672E486" w14:textId="2D796296" w:rsidR="00314ED1" w:rsidRPr="00AC2DDC" w:rsidRDefault="00314ED1" w:rsidP="00856D9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宜蘭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台北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新北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850" w:type="dxa"/>
            <w:vAlign w:val="center"/>
          </w:tcPr>
          <w:p w14:paraId="70B5BE52" w14:textId="43F9EDFD" w:rsidR="00314ED1" w:rsidRPr="00AC2DDC" w:rsidRDefault="00314ED1" w:rsidP="00856D95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60-80</w:t>
            </w:r>
          </w:p>
        </w:tc>
        <w:tc>
          <w:tcPr>
            <w:tcW w:w="1723" w:type="dxa"/>
            <w:gridSpan w:val="2"/>
            <w:vAlign w:val="center"/>
          </w:tcPr>
          <w:p w14:paraId="0753413C" w14:textId="701A5B33" w:rsidR="00314ED1" w:rsidRPr="00AC2DDC" w:rsidRDefault="00314ED1" w:rsidP="00856D95">
            <w:pPr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不限</w:t>
            </w:r>
          </w:p>
        </w:tc>
        <w:tc>
          <w:tcPr>
            <w:tcW w:w="4536" w:type="dxa"/>
            <w:gridSpan w:val="5"/>
            <w:vAlign w:val="center"/>
          </w:tcPr>
          <w:p w14:paraId="1FFA4E93" w14:textId="7C64501B" w:rsidR="00314ED1" w:rsidRPr="00AC2DDC" w:rsidRDefault="00314ED1" w:rsidP="00F62A75">
            <w:pPr>
              <w:spacing w:line="360" w:lineRule="exact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  <w:color w:val="292929"/>
                <w:shd w:val="clear" w:color="auto" w:fill="FFFFFF"/>
              </w:rPr>
              <w:t>1.</w:t>
            </w:r>
            <w:r w:rsidRPr="00AC2DDC">
              <w:rPr>
                <w:rFonts w:ascii="Arial" w:eastAsia="標楷體" w:hAnsi="Arial" w:cs="Arial"/>
                <w:color w:val="292929"/>
                <w:shd w:val="clear" w:color="auto" w:fill="FFFFFF"/>
              </w:rPr>
              <w:t>顧客服務：商品諮詢和推廣、收銀結帳。</w:t>
            </w:r>
            <w:r w:rsidRPr="00AC2DDC">
              <w:rPr>
                <w:rFonts w:ascii="Arial" w:eastAsia="標楷體" w:hAnsi="Arial" w:cs="Arial"/>
                <w:color w:val="292929"/>
              </w:rPr>
              <w:br/>
            </w:r>
            <w:r w:rsidRPr="00AC2DDC">
              <w:rPr>
                <w:rFonts w:ascii="Arial" w:eastAsia="標楷體" w:hAnsi="Arial" w:cs="Arial"/>
                <w:color w:val="292929"/>
                <w:shd w:val="clear" w:color="auto" w:fill="FFFFFF"/>
              </w:rPr>
              <w:t>2.</w:t>
            </w:r>
            <w:r w:rsidRPr="00AC2DDC">
              <w:rPr>
                <w:rFonts w:ascii="Arial" w:eastAsia="標楷體" w:hAnsi="Arial" w:cs="Arial"/>
                <w:color w:val="292929"/>
                <w:shd w:val="clear" w:color="auto" w:fill="FFFFFF"/>
              </w:rPr>
              <w:t>店務營運：檔期活動執行、商品查檢、補貨與盤點作業。</w:t>
            </w:r>
            <w:r w:rsidRPr="00AC2DDC">
              <w:rPr>
                <w:rFonts w:ascii="Arial" w:eastAsia="標楷體" w:hAnsi="Arial" w:cs="Arial"/>
                <w:color w:val="292929"/>
              </w:rPr>
              <w:br/>
            </w:r>
            <w:r w:rsidRPr="00AC2DDC">
              <w:rPr>
                <w:rFonts w:ascii="Arial" w:eastAsia="標楷體" w:hAnsi="Arial" w:cs="Arial"/>
                <w:color w:val="292929"/>
                <w:shd w:val="clear" w:color="auto" w:fill="FFFFFF"/>
              </w:rPr>
              <w:t>3.</w:t>
            </w:r>
            <w:r w:rsidRPr="00AC2DDC">
              <w:rPr>
                <w:rFonts w:ascii="Arial" w:eastAsia="標楷體" w:hAnsi="Arial" w:cs="Arial"/>
                <w:color w:val="292929"/>
                <w:shd w:val="clear" w:color="auto" w:fill="FFFFFF"/>
              </w:rPr>
              <w:t>店型維護：店頭陳列佈置、門市環境維護。</w:t>
            </w:r>
            <w:r w:rsidRPr="00AC2DDC">
              <w:rPr>
                <w:rFonts w:ascii="Arial" w:eastAsia="標楷體" w:hAnsi="Arial" w:cs="Arial"/>
                <w:color w:val="292929"/>
              </w:rPr>
              <w:br/>
            </w:r>
            <w:r w:rsidRPr="00AC2DDC">
              <w:rPr>
                <w:rFonts w:ascii="Arial" w:eastAsia="標楷體" w:hAnsi="Arial" w:cs="Arial"/>
                <w:color w:val="292929"/>
                <w:shd w:val="clear" w:color="auto" w:fill="FFFFFF"/>
              </w:rPr>
              <w:lastRenderedPageBreak/>
              <w:t>4.</w:t>
            </w:r>
            <w:r w:rsidRPr="00AC2DDC">
              <w:rPr>
                <w:rFonts w:ascii="Arial" w:eastAsia="標楷體" w:hAnsi="Arial" w:cs="Arial"/>
                <w:color w:val="292929"/>
                <w:shd w:val="clear" w:color="auto" w:fill="FFFFFF"/>
              </w:rPr>
              <w:t>區組支援：區組門市之間調動支援。</w:t>
            </w:r>
          </w:p>
        </w:tc>
        <w:tc>
          <w:tcPr>
            <w:tcW w:w="1541" w:type="dxa"/>
            <w:vAlign w:val="center"/>
          </w:tcPr>
          <w:p w14:paraId="60A52495" w14:textId="090CC3F8" w:rsidR="00314ED1" w:rsidRPr="00AC2DDC" w:rsidRDefault="00314ED1" w:rsidP="00856D95">
            <w:pPr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lastRenderedPageBreak/>
              <w:t>$28190</w:t>
            </w:r>
            <w:r w:rsidRPr="00AC2DDC">
              <w:rPr>
                <w:rFonts w:ascii="Arial" w:eastAsia="標楷體" w:hAnsi="Arial" w:cs="Arial"/>
              </w:rPr>
              <w:t>元</w:t>
            </w:r>
            <w:r>
              <w:rPr>
                <w:rFonts w:ascii="Arial" w:eastAsia="標楷體" w:hAnsi="Arial" w:cs="Arial" w:hint="eastAsia"/>
              </w:rPr>
              <w:t>~</w:t>
            </w:r>
            <w:r w:rsidRPr="00AC2DDC">
              <w:rPr>
                <w:rFonts w:ascii="Arial" w:eastAsia="標楷體" w:hAnsi="Arial" w:cs="Arial"/>
              </w:rPr>
              <w:t>$</w:t>
            </w:r>
            <w:r>
              <w:rPr>
                <w:rFonts w:ascii="Arial" w:eastAsia="標楷體" w:hAnsi="Arial" w:cs="Arial" w:hint="eastAsia"/>
              </w:rPr>
              <w:t>30500</w:t>
            </w:r>
            <w:r>
              <w:rPr>
                <w:rFonts w:ascii="Arial" w:eastAsia="標楷體" w:hAnsi="Arial" w:cs="Arial" w:hint="eastAsia"/>
              </w:rPr>
              <w:t>元</w:t>
            </w:r>
          </w:p>
        </w:tc>
      </w:tr>
      <w:tr w:rsidR="00314ED1" w:rsidRPr="00AC2DDC" w14:paraId="20C14EC2" w14:textId="77777777" w:rsidTr="00F62A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5C1AB3C7" w14:textId="77777777" w:rsidR="00314ED1" w:rsidRPr="00AC2DDC" w:rsidRDefault="00314ED1" w:rsidP="00856D9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5" w:type="dxa"/>
            <w:vAlign w:val="center"/>
          </w:tcPr>
          <w:p w14:paraId="076FBD53" w14:textId="0982A8CE" w:rsidR="00314ED1" w:rsidRPr="00AC2DDC" w:rsidRDefault="00314ED1" w:rsidP="00856D95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兼職人員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宜蘭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850" w:type="dxa"/>
            <w:vAlign w:val="center"/>
          </w:tcPr>
          <w:p w14:paraId="64BEDF6F" w14:textId="44CC4E37" w:rsidR="00314ED1" w:rsidRPr="00AC2DDC" w:rsidRDefault="00314ED1" w:rsidP="00856D95">
            <w:pPr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3-5</w:t>
            </w:r>
          </w:p>
        </w:tc>
        <w:tc>
          <w:tcPr>
            <w:tcW w:w="1723" w:type="dxa"/>
            <w:gridSpan w:val="2"/>
            <w:vAlign w:val="center"/>
          </w:tcPr>
          <w:p w14:paraId="098E8DB4" w14:textId="39467E42" w:rsidR="00314ED1" w:rsidRPr="00AC2DDC" w:rsidRDefault="00314ED1" w:rsidP="00856D95">
            <w:pPr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不限</w:t>
            </w:r>
          </w:p>
        </w:tc>
        <w:tc>
          <w:tcPr>
            <w:tcW w:w="4536" w:type="dxa"/>
            <w:gridSpan w:val="5"/>
            <w:vAlign w:val="center"/>
          </w:tcPr>
          <w:p w14:paraId="3CDEE6D7" w14:textId="77777777" w:rsidR="00314ED1" w:rsidRPr="00AC2DDC" w:rsidRDefault="00314ED1" w:rsidP="00856D95">
            <w:pPr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vAlign w:val="center"/>
          </w:tcPr>
          <w:p w14:paraId="4E4AA5A3" w14:textId="60668B89" w:rsidR="00314ED1" w:rsidRPr="00AC2DDC" w:rsidRDefault="00314ED1" w:rsidP="00856D95">
            <w:pPr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依法定時薪</w:t>
            </w:r>
          </w:p>
        </w:tc>
      </w:tr>
      <w:tr w:rsidR="00856D95" w:rsidRPr="00AC2DDC" w14:paraId="745833D3" w14:textId="77777777" w:rsidTr="00F62A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14:paraId="13ACD1F9" w14:textId="77777777" w:rsidR="00856D95" w:rsidRPr="00AC2DDC" w:rsidRDefault="00856D95" w:rsidP="00856D95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學生需準備履歷</w:t>
            </w:r>
          </w:p>
        </w:tc>
        <w:tc>
          <w:tcPr>
            <w:tcW w:w="1297" w:type="dxa"/>
            <w:gridSpan w:val="2"/>
            <w:vAlign w:val="center"/>
          </w:tcPr>
          <w:p w14:paraId="6800078F" w14:textId="77777777" w:rsidR="00856D95" w:rsidRPr="00AC2DDC" w:rsidRDefault="00856D95" w:rsidP="00856D95">
            <w:pPr>
              <w:jc w:val="both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  <w:shd w:val="pct15" w:color="auto" w:fill="FFFFFF"/>
              </w:rPr>
              <w:t>□</w:t>
            </w:r>
            <w:r w:rsidRPr="00AC2DDC">
              <w:rPr>
                <w:rFonts w:ascii="Arial" w:eastAsia="標楷體" w:hAnsi="Arial" w:cs="Arial"/>
              </w:rPr>
              <w:t>是</w:t>
            </w:r>
            <w:r w:rsidRPr="00AC2DDC">
              <w:rPr>
                <w:rFonts w:ascii="Arial" w:eastAsia="標楷體" w:hAnsi="Arial" w:cs="Arial"/>
              </w:rPr>
              <w:t xml:space="preserve">  □ </w:t>
            </w:r>
            <w:r w:rsidRPr="00AC2DDC">
              <w:rPr>
                <w:rFonts w:ascii="Arial" w:eastAsia="標楷體" w:hAnsi="Arial" w:cs="Arial"/>
              </w:rPr>
              <w:t>否</w:t>
            </w:r>
          </w:p>
        </w:tc>
        <w:tc>
          <w:tcPr>
            <w:tcW w:w="1276" w:type="dxa"/>
            <w:vAlign w:val="center"/>
          </w:tcPr>
          <w:p w14:paraId="642EEB70" w14:textId="77777777" w:rsidR="00856D95" w:rsidRPr="00AC2DDC" w:rsidRDefault="00856D95" w:rsidP="00856D95">
            <w:pPr>
              <w:jc w:val="center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進行現場</w:t>
            </w:r>
            <w:r w:rsidRPr="00AC2DDC">
              <w:rPr>
                <w:rFonts w:ascii="Arial" w:eastAsia="標楷體" w:hAnsi="Arial" w:cs="Arial"/>
              </w:rPr>
              <w:br/>
            </w:r>
            <w:r w:rsidRPr="00AC2DDC">
              <w:rPr>
                <w:rFonts w:ascii="Arial" w:eastAsia="標楷體" w:hAnsi="Arial" w:cs="Arial"/>
              </w:rPr>
              <w:t>面試</w:t>
            </w:r>
            <w:r w:rsidRPr="00AC2DDC">
              <w:rPr>
                <w:rFonts w:ascii="Arial" w:eastAsia="標楷體" w:hAnsi="Arial" w:cs="Arial"/>
              </w:rPr>
              <w:t>/</w:t>
            </w:r>
            <w:r w:rsidRPr="00AC2DDC">
              <w:rPr>
                <w:rFonts w:ascii="Arial" w:eastAsia="標楷體" w:hAnsi="Arial" w:cs="Arial"/>
              </w:rPr>
              <w:t>徵才</w:t>
            </w:r>
          </w:p>
        </w:tc>
        <w:tc>
          <w:tcPr>
            <w:tcW w:w="1822" w:type="dxa"/>
            <w:vAlign w:val="center"/>
          </w:tcPr>
          <w:p w14:paraId="770B1681" w14:textId="77777777" w:rsidR="00856D95" w:rsidRPr="00AC2DDC" w:rsidRDefault="00856D95" w:rsidP="00856D95">
            <w:pPr>
              <w:jc w:val="both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□</w:t>
            </w:r>
            <w:r w:rsidRPr="00AC2DDC">
              <w:rPr>
                <w:rFonts w:ascii="Arial" w:eastAsia="標楷體" w:hAnsi="Arial" w:cs="Arial"/>
              </w:rPr>
              <w:t>是</w:t>
            </w:r>
            <w:r w:rsidRPr="00AC2DDC">
              <w:rPr>
                <w:rFonts w:ascii="Arial" w:eastAsia="標楷體" w:hAnsi="Arial" w:cs="Arial"/>
              </w:rPr>
              <w:t xml:space="preserve">  </w:t>
            </w:r>
            <w:r w:rsidRPr="00AC2DDC">
              <w:rPr>
                <w:rFonts w:ascii="Arial" w:eastAsia="標楷體" w:hAnsi="Arial" w:cs="Arial"/>
                <w:shd w:val="pct15" w:color="auto" w:fill="FFFFFF"/>
              </w:rPr>
              <w:t>□</w:t>
            </w:r>
            <w:r w:rsidRPr="00AC2DDC">
              <w:rPr>
                <w:rFonts w:ascii="Arial" w:eastAsia="標楷體" w:hAnsi="Arial" w:cs="Arial"/>
              </w:rPr>
              <w:t xml:space="preserve"> </w:t>
            </w:r>
            <w:r w:rsidRPr="00AC2DDC">
              <w:rPr>
                <w:rFonts w:ascii="Arial" w:eastAsia="標楷體" w:hAnsi="Arial" w:cs="Arial"/>
              </w:rPr>
              <w:t>否</w:t>
            </w:r>
          </w:p>
        </w:tc>
        <w:tc>
          <w:tcPr>
            <w:tcW w:w="1134" w:type="dxa"/>
            <w:gridSpan w:val="3"/>
            <w:vAlign w:val="center"/>
          </w:tcPr>
          <w:p w14:paraId="7F6B4580" w14:textId="77777777" w:rsidR="00856D95" w:rsidRPr="00AC2DDC" w:rsidRDefault="00856D95" w:rsidP="00856D95">
            <w:pPr>
              <w:jc w:val="both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</w:rPr>
              <w:t>需求類型</w:t>
            </w:r>
          </w:p>
        </w:tc>
        <w:tc>
          <w:tcPr>
            <w:tcW w:w="3121" w:type="dxa"/>
            <w:gridSpan w:val="2"/>
            <w:vAlign w:val="center"/>
          </w:tcPr>
          <w:p w14:paraId="51563C68" w14:textId="77777777" w:rsidR="00856D95" w:rsidRPr="00AC2DDC" w:rsidRDefault="00856D95" w:rsidP="00856D95">
            <w:pPr>
              <w:jc w:val="both"/>
              <w:rPr>
                <w:rFonts w:ascii="Arial" w:eastAsia="標楷體" w:hAnsi="Arial" w:cs="Arial"/>
              </w:rPr>
            </w:pPr>
            <w:r w:rsidRPr="00AC2DDC">
              <w:rPr>
                <w:rFonts w:ascii="Arial" w:eastAsia="標楷體" w:hAnsi="Arial" w:cs="Arial"/>
                <w:shd w:val="pct15" w:color="auto" w:fill="FFFFFF"/>
              </w:rPr>
              <w:t>□</w:t>
            </w:r>
            <w:r w:rsidRPr="00AC2DDC">
              <w:rPr>
                <w:rFonts w:ascii="Arial" w:eastAsia="標楷體" w:hAnsi="Arial" w:cs="Arial"/>
              </w:rPr>
              <w:t>全職</w:t>
            </w:r>
            <w:r w:rsidRPr="00AC2DDC">
              <w:rPr>
                <w:rFonts w:ascii="Arial" w:eastAsia="標楷體" w:hAnsi="Arial" w:cs="Arial"/>
              </w:rPr>
              <w:t xml:space="preserve">  </w:t>
            </w:r>
            <w:r w:rsidRPr="00AC2DDC">
              <w:rPr>
                <w:rFonts w:ascii="Arial" w:eastAsia="標楷體" w:hAnsi="Arial" w:cs="Arial"/>
                <w:shd w:val="pct15" w:color="auto" w:fill="FFFFFF"/>
              </w:rPr>
              <w:t>□</w:t>
            </w:r>
            <w:r w:rsidRPr="00AC2DDC">
              <w:rPr>
                <w:rFonts w:ascii="Arial" w:eastAsia="標楷體" w:hAnsi="Arial" w:cs="Arial"/>
              </w:rPr>
              <w:t>工讀</w:t>
            </w:r>
          </w:p>
        </w:tc>
      </w:tr>
    </w:tbl>
    <w:p w14:paraId="76EEC780" w14:textId="77777777" w:rsidR="00AC2DDC" w:rsidRPr="00AD08FD" w:rsidRDefault="00AC2DDC"/>
    <w:sectPr w:rsidR="00AC2DDC" w:rsidRPr="00AD08FD" w:rsidSect="00914244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8D9F" w14:textId="77777777" w:rsidR="004237FA" w:rsidRDefault="004237FA" w:rsidP="00B80052">
      <w:r>
        <w:separator/>
      </w:r>
    </w:p>
  </w:endnote>
  <w:endnote w:type="continuationSeparator" w:id="0">
    <w:p w14:paraId="01F20BFE" w14:textId="77777777" w:rsidR="004237FA" w:rsidRDefault="004237FA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4BDE" w14:textId="77777777" w:rsidR="004237FA" w:rsidRDefault="004237FA" w:rsidP="00B80052">
      <w:r>
        <w:separator/>
      </w:r>
    </w:p>
  </w:footnote>
  <w:footnote w:type="continuationSeparator" w:id="0">
    <w:p w14:paraId="24F6AF1E" w14:textId="77777777" w:rsidR="004237FA" w:rsidRDefault="004237FA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DF1C13"/>
    <w:multiLevelType w:val="hybridMultilevel"/>
    <w:tmpl w:val="644AE408"/>
    <w:lvl w:ilvl="0" w:tplc="964C5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10C2D"/>
    <w:rsid w:val="00043808"/>
    <w:rsid w:val="00057B5F"/>
    <w:rsid w:val="000C6136"/>
    <w:rsid w:val="0015685C"/>
    <w:rsid w:val="001C5763"/>
    <w:rsid w:val="00314ED1"/>
    <w:rsid w:val="003330ED"/>
    <w:rsid w:val="004237FA"/>
    <w:rsid w:val="004A0D16"/>
    <w:rsid w:val="00585251"/>
    <w:rsid w:val="00664425"/>
    <w:rsid w:val="006B18C5"/>
    <w:rsid w:val="00856D95"/>
    <w:rsid w:val="008D462E"/>
    <w:rsid w:val="00914244"/>
    <w:rsid w:val="009B210B"/>
    <w:rsid w:val="00A65051"/>
    <w:rsid w:val="00AC2DDC"/>
    <w:rsid w:val="00AD08FD"/>
    <w:rsid w:val="00B80052"/>
    <w:rsid w:val="00BE0839"/>
    <w:rsid w:val="00C5433C"/>
    <w:rsid w:val="00D54177"/>
    <w:rsid w:val="00D60634"/>
    <w:rsid w:val="00D83AA8"/>
    <w:rsid w:val="00F5354D"/>
    <w:rsid w:val="00F62A75"/>
    <w:rsid w:val="00F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527C0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2024-01-15T05:21:00Z</dcterms:created>
  <dcterms:modified xsi:type="dcterms:W3CDTF">2024-01-15T05:22:00Z</dcterms:modified>
</cp:coreProperties>
</file>