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155"/>
        <w:gridCol w:w="992"/>
        <w:gridCol w:w="546"/>
        <w:gridCol w:w="1276"/>
        <w:gridCol w:w="1845"/>
      </w:tblGrid>
      <w:tr w:rsidR="00AD08FD" w:rsidRPr="00DB52F8" w14:paraId="0D1C7DCC" w14:textId="77777777" w:rsidTr="00C410DD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3991" w:type="dxa"/>
            <w:gridSpan w:val="4"/>
            <w:tcBorders>
              <w:top w:val="single" w:sz="12" w:space="0" w:color="auto"/>
            </w:tcBorders>
            <w:vAlign w:val="center"/>
          </w:tcPr>
          <w:p w14:paraId="000987B3" w14:textId="47A4FB00" w:rsidR="00AD08FD" w:rsidRPr="00F259A3" w:rsidRDefault="00C410D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拓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昶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貿易股份有限公司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36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C410DD">
              <w:rPr>
                <w:rFonts w:ascii="標楷體" w:eastAsia="標楷體" w:hAnsi="標楷體" w:hint="eastAsia"/>
                <w:kern w:val="0"/>
                <w:highlight w:val="yellow"/>
              </w:rPr>
              <w:t>□</w:t>
            </w:r>
            <w:r w:rsidRPr="00F259A3">
              <w:rPr>
                <w:rFonts w:ascii="標楷體" w:eastAsia="標楷體" w:hAnsi="標楷體" w:hint="eastAsia"/>
                <w:kern w:val="0"/>
              </w:rPr>
              <w:t>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C410DD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3991" w:type="dxa"/>
            <w:gridSpan w:val="4"/>
            <w:vAlign w:val="center"/>
          </w:tcPr>
          <w:p w14:paraId="6251A468" w14:textId="49BE4280" w:rsidR="00AD08FD" w:rsidRPr="00F259A3" w:rsidRDefault="00C410D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2277282</w:t>
            </w:r>
          </w:p>
        </w:tc>
        <w:tc>
          <w:tcPr>
            <w:tcW w:w="992" w:type="dxa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667" w:type="dxa"/>
            <w:gridSpan w:val="3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C410DD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3991" w:type="dxa"/>
            <w:gridSpan w:val="4"/>
            <w:vAlign w:val="center"/>
          </w:tcPr>
          <w:p w14:paraId="62ABCA16" w14:textId="342A4674" w:rsidR="00AD08FD" w:rsidRPr="00F259A3" w:rsidRDefault="00C410D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台北市中正區福州街59號2樓</w:t>
            </w:r>
          </w:p>
        </w:tc>
        <w:tc>
          <w:tcPr>
            <w:tcW w:w="992" w:type="dxa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3667" w:type="dxa"/>
            <w:gridSpan w:val="3"/>
            <w:vAlign w:val="center"/>
          </w:tcPr>
          <w:p w14:paraId="247129B7" w14:textId="3E544078" w:rsidR="00AD08FD" w:rsidRPr="00F259A3" w:rsidRDefault="00C410D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</w:t>
            </w:r>
            <w:r>
              <w:rPr>
                <w:rFonts w:ascii="標楷體" w:eastAsia="標楷體" w:hAnsi="標楷體"/>
                <w:kern w:val="0"/>
              </w:rPr>
              <w:t>2-23052155/02-23038438</w:t>
            </w:r>
          </w:p>
        </w:tc>
      </w:tr>
      <w:tr w:rsidR="00AD08FD" w:rsidRPr="00DB52F8" w14:paraId="69D211CD" w14:textId="77777777" w:rsidTr="00C410DD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3991" w:type="dxa"/>
            <w:gridSpan w:val="4"/>
            <w:vAlign w:val="center"/>
          </w:tcPr>
          <w:p w14:paraId="2097580A" w14:textId="1D41FDC0" w:rsidR="00AD08FD" w:rsidRPr="00F259A3" w:rsidRDefault="00C410DD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楊雅惠/專員</w:t>
            </w:r>
          </w:p>
        </w:tc>
        <w:tc>
          <w:tcPr>
            <w:tcW w:w="992" w:type="dxa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3667" w:type="dxa"/>
            <w:gridSpan w:val="3"/>
            <w:vAlign w:val="center"/>
          </w:tcPr>
          <w:p w14:paraId="08100665" w14:textId="59003D62" w:rsidR="00AD08FD" w:rsidRPr="00F259A3" w:rsidRDefault="00C410D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s</w:t>
            </w:r>
            <w:r>
              <w:rPr>
                <w:rFonts w:ascii="標楷體" w:eastAsia="標楷體" w:hAnsi="標楷體"/>
                <w:kern w:val="0"/>
              </w:rPr>
              <w:t>usanyang@olive.com.tw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8"/>
            <w:vAlign w:val="center"/>
          </w:tcPr>
          <w:p w14:paraId="51F1D9BC" w14:textId="3E7925DE" w:rsidR="00AD08FD" w:rsidRPr="00C410DD" w:rsidRDefault="00C410DD" w:rsidP="00C410D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rPr>
                <w:rFonts w:ascii="標楷體" w:eastAsia="標楷體" w:hAnsi="標楷體" w:hint="eastAsia"/>
                <w:kern w:val="0"/>
              </w:rPr>
            </w:pPr>
            <w:r w:rsidRPr="00C410DD">
              <w:rPr>
                <w:rFonts w:ascii="標楷體" w:eastAsia="標楷體" w:hAnsi="標楷體" w:hint="eastAsia"/>
                <w:kern w:val="0"/>
              </w:rPr>
              <w:t>自民國 69 年創立營業，專門從事燙金薄膜行業迄今。</w:t>
            </w:r>
            <w:proofErr w:type="gramStart"/>
            <w:r w:rsidRPr="00C410DD">
              <w:rPr>
                <w:rFonts w:ascii="標楷體" w:eastAsia="標楷體" w:hAnsi="標楷體" w:hint="eastAsia"/>
                <w:kern w:val="0"/>
              </w:rPr>
              <w:t>現執此</w:t>
            </w:r>
            <w:proofErr w:type="gramEnd"/>
            <w:r w:rsidRPr="00C410DD">
              <w:rPr>
                <w:rFonts w:ascii="標楷體" w:eastAsia="標楷體" w:hAnsi="標楷體" w:hint="eastAsia"/>
                <w:kern w:val="0"/>
              </w:rPr>
              <w:t>行業30年，經驗甚豐，提供完整外觀</w:t>
            </w:r>
            <w:proofErr w:type="gramStart"/>
            <w:r w:rsidRPr="00C410DD">
              <w:rPr>
                <w:rFonts w:ascii="標楷體" w:eastAsia="標楷體" w:hAnsi="標楷體" w:hint="eastAsia"/>
                <w:kern w:val="0"/>
              </w:rPr>
              <w:t>裝飾箔膜</w:t>
            </w:r>
            <w:proofErr w:type="gramEnd"/>
            <w:r w:rsidRPr="00C410DD">
              <w:rPr>
                <w:rFonts w:ascii="標楷體" w:eastAsia="標楷體" w:hAnsi="標楷體" w:hint="eastAsia"/>
                <w:kern w:val="0"/>
              </w:rPr>
              <w:t>系列。</w:t>
            </w:r>
            <w:proofErr w:type="gramStart"/>
            <w:r w:rsidRPr="00C410DD">
              <w:rPr>
                <w:rFonts w:ascii="標楷體" w:eastAsia="標楷體" w:hAnsi="標楷體" w:hint="eastAsia"/>
                <w:kern w:val="0"/>
              </w:rPr>
              <w:t>我司為</w:t>
            </w:r>
            <w:proofErr w:type="gramEnd"/>
            <w:r w:rsidRPr="00C410DD">
              <w:rPr>
                <w:rFonts w:ascii="標楷體" w:eastAsia="標楷體" w:hAnsi="標楷體" w:hint="eastAsia"/>
                <w:kern w:val="0"/>
              </w:rPr>
              <w:t>同業中規模最大的銷售公司。公司備有完善的升遷與福利制度。民國 82年擴大規模至大陸設點，目前規模員工人數有180人在上海，廣州設立分公司，營業也穩定成長。公司政策腳踏實地，紮實經營，致力於永續經營。公司產品用途甚廣，舉凡食衣住行皆可運用，穩健的營運政策，運用熱轉印加工技術將薄膜運用到印刷包裝，塑膠外觀，家飾成品，日用品消費，醫療包裝，食品包裝，物流及3C墊子外觀設計等多種產業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8"/>
            <w:vAlign w:val="center"/>
          </w:tcPr>
          <w:p w14:paraId="04095BEA" w14:textId="362301FE" w:rsidR="00C410DD" w:rsidRPr="00C410DD" w:rsidRDefault="00C410DD" w:rsidP="00C410D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rPr>
                <w:rFonts w:ascii="標楷體" w:eastAsia="標楷體" w:hAnsi="標楷體"/>
                <w:kern w:val="0"/>
              </w:rPr>
            </w:pPr>
            <w:r w:rsidRPr="00C410DD">
              <w:rPr>
                <w:rFonts w:ascii="標楷體" w:eastAsia="標楷體" w:hAnsi="標楷體" w:hint="eastAsia"/>
                <w:kern w:val="0"/>
              </w:rPr>
              <w:t xml:space="preserve">1. 每年有國內旅遊或國外旅遊 </w:t>
            </w:r>
            <w:r w:rsidRPr="00C410DD">
              <w:rPr>
                <w:rFonts w:ascii="標楷體" w:eastAsia="標楷體" w:hAnsi="標楷體"/>
                <w:kern w:val="0"/>
              </w:rPr>
              <w:br/>
            </w:r>
            <w:r w:rsidRPr="00C410DD">
              <w:rPr>
                <w:rFonts w:ascii="標楷體" w:eastAsia="標楷體" w:hAnsi="標楷體" w:hint="eastAsia"/>
                <w:kern w:val="0"/>
              </w:rPr>
              <w:t xml:space="preserve">2. 休假正常 </w:t>
            </w:r>
            <w:r w:rsidRPr="00C410DD">
              <w:rPr>
                <w:rFonts w:ascii="標楷體" w:eastAsia="標楷體" w:hAnsi="標楷體"/>
                <w:kern w:val="0"/>
              </w:rPr>
              <w:br/>
            </w:r>
            <w:r w:rsidRPr="00C410DD">
              <w:rPr>
                <w:rFonts w:ascii="標楷體" w:eastAsia="標楷體" w:hAnsi="標楷體" w:hint="eastAsia"/>
                <w:kern w:val="0"/>
              </w:rPr>
              <w:t>3. 享</w:t>
            </w:r>
            <w:proofErr w:type="gramStart"/>
            <w:r w:rsidRPr="00C410DD">
              <w:rPr>
                <w:rFonts w:ascii="標楷體" w:eastAsia="標楷體" w:hAnsi="標楷體" w:hint="eastAsia"/>
                <w:kern w:val="0"/>
              </w:rPr>
              <w:t>勞</w:t>
            </w:r>
            <w:proofErr w:type="gramEnd"/>
            <w:r w:rsidRPr="00C410DD">
              <w:rPr>
                <w:rFonts w:ascii="標楷體" w:eastAsia="標楷體" w:hAnsi="標楷體" w:hint="eastAsia"/>
                <w:kern w:val="0"/>
              </w:rPr>
              <w:t xml:space="preserve">、健保 </w:t>
            </w:r>
            <w:r w:rsidRPr="00C410DD">
              <w:rPr>
                <w:rFonts w:ascii="標楷體" w:eastAsia="標楷體" w:hAnsi="標楷體"/>
                <w:kern w:val="0"/>
              </w:rPr>
              <w:br/>
            </w:r>
            <w:r w:rsidRPr="00C410DD">
              <w:rPr>
                <w:rFonts w:ascii="標楷體" w:eastAsia="標楷體" w:hAnsi="標楷體" w:hint="eastAsia"/>
                <w:kern w:val="0"/>
              </w:rPr>
              <w:t>4.團保</w:t>
            </w:r>
          </w:p>
          <w:p w14:paraId="48C6F5C9" w14:textId="7D510318" w:rsidR="00AD08FD" w:rsidRPr="00C410DD" w:rsidRDefault="00C410DD" w:rsidP="00C410D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  <w:r>
              <w:rPr>
                <w:rFonts w:ascii="標楷體" w:eastAsia="標楷體" w:hAnsi="標楷體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不定期聚餐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4F9943AC" w:rsidR="00AD08FD" w:rsidRPr="00F259A3" w:rsidRDefault="00C410DD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機械維修人員(北</w:t>
            </w:r>
            <w:r w:rsidR="006F6D26">
              <w:rPr>
                <w:rFonts w:ascii="標楷體" w:eastAsia="標楷體" w:hAnsi="標楷體" w:cs="Calibri" w:hint="eastAsia"/>
              </w:rPr>
              <w:t>、中、南</w:t>
            </w:r>
            <w:r>
              <w:rPr>
                <w:rFonts w:ascii="標楷體" w:eastAsia="標楷體" w:hAnsi="標楷體" w:cs="Calibri" w:hint="eastAsia"/>
              </w:rPr>
              <w:t>區)</w:t>
            </w:r>
          </w:p>
        </w:tc>
        <w:tc>
          <w:tcPr>
            <w:tcW w:w="850" w:type="dxa"/>
            <w:vAlign w:val="center"/>
          </w:tcPr>
          <w:p w14:paraId="515B6133" w14:textId="1AABAEB5" w:rsidR="00AD08FD" w:rsidRPr="00F259A3" w:rsidRDefault="006F6D26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3(各</w:t>
            </w:r>
            <w:proofErr w:type="gramStart"/>
            <w:r>
              <w:rPr>
                <w:rFonts w:ascii="標楷體" w:eastAsia="標楷體" w:hAnsi="標楷體" w:cs="Calibri" w:hint="eastAsia"/>
              </w:rPr>
              <w:t>一</w:t>
            </w:r>
            <w:proofErr w:type="gramEnd"/>
            <w:r>
              <w:rPr>
                <w:rFonts w:ascii="標楷體" w:eastAsia="標楷體" w:hAnsi="標楷體" w:cs="Calibri" w:hint="eastAsia"/>
              </w:rPr>
              <w:t>)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64277B29" w:rsidR="00AD08FD" w:rsidRPr="00F259A3" w:rsidRDefault="00C410DD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3969" w:type="dxa"/>
            <w:gridSpan w:val="4"/>
            <w:vAlign w:val="center"/>
          </w:tcPr>
          <w:p w14:paraId="3177A403" w14:textId="20B79E9C" w:rsidR="00AD08FD" w:rsidRPr="00F259A3" w:rsidRDefault="00C410DD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1. 觀察機械的運作情形，偵測設備不足處或機械故障處，必要時須進行調整。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2. 閱讀作業流程，用以決定產品規格和整修指導步驟，並</w:t>
            </w:r>
            <w:proofErr w:type="gramStart"/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規</w:t>
            </w:r>
            <w:proofErr w:type="gramEnd"/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畫操作的順序。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3. 檢查機械零件不足處，以確定機</w:t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lastRenderedPageBreak/>
              <w:t>械操作的準確性。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4. 替換磨損的機械零件。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5. 進行細部的電子和機械維修、調整工作，如：潤滑及清潔機械和零件。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6. 使用繪圖工具或電腦輔助設計（CAD）或草擬設備和軟體，協助製圖員設計新研發產品的架構。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7. 研究、設計、評估、安裝、操作及維護機械產品、設備、系統與程序，以符合要求。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8.測試、檢測與分析設備、組件和系統之可行性、設計、操作和性能表現。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9. 研究和分析客戶設計規劃、產品規格、說明書等資料，以評估可行性、費用及維修需求。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10. 監督機器設備的安裝、操作與維修，以確保其符合使用說明書的操作流程。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11. 建立工作日誌與設備管理檔案。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12. 解決系統故障問題，並提供技術</w:t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lastRenderedPageBreak/>
              <w:t>訊息。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13. 診斷設備故障原因，並提供維修小組改善建議。</w:t>
            </w:r>
          </w:p>
        </w:tc>
        <w:tc>
          <w:tcPr>
            <w:tcW w:w="1845" w:type="dxa"/>
            <w:vAlign w:val="center"/>
          </w:tcPr>
          <w:p w14:paraId="55DBDED4" w14:textId="5922B3B1" w:rsidR="00AD08FD" w:rsidRPr="00F259A3" w:rsidRDefault="006F6D26" w:rsidP="00042A3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面議</w:t>
            </w:r>
          </w:p>
        </w:tc>
      </w:tr>
      <w:tr w:rsidR="00AD08FD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3D91106E" w:rsidR="00AD08FD" w:rsidRPr="00F259A3" w:rsidRDefault="006F6D26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外務人員</w:t>
            </w:r>
          </w:p>
        </w:tc>
        <w:tc>
          <w:tcPr>
            <w:tcW w:w="850" w:type="dxa"/>
            <w:vAlign w:val="center"/>
          </w:tcPr>
          <w:p w14:paraId="5B82049D" w14:textId="0130195E" w:rsidR="00AD08FD" w:rsidRPr="00F259A3" w:rsidRDefault="006F6D26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496C7465" w:rsidR="006F6D26" w:rsidRPr="00F259A3" w:rsidRDefault="006F6D26" w:rsidP="00042A3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3969" w:type="dxa"/>
            <w:gridSpan w:val="4"/>
            <w:vAlign w:val="center"/>
          </w:tcPr>
          <w:p w14:paraId="3403F521" w14:textId="3737B2F1" w:rsidR="00AD08FD" w:rsidRPr="00F259A3" w:rsidRDefault="006F6D26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1. 盤點倉庫並進行貨物配送。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2. 裝卸貨物，並妥善打包。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3. 整理、盤點、記錄所有進出貨。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4. 整理出貨單與客戶送樣。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5. 負責</w:t>
            </w:r>
            <w:proofErr w:type="gramStart"/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巡</w:t>
            </w:r>
            <w:proofErr w:type="gramEnd"/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補貨，並將商品配送給固定客戶。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6. 進行宅配服務或郵件配送。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7. 負責貨款之回收。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8. 負責區域客戶開發、客戶關係維護、市場資訊或顧客意見蒐集。</w:t>
            </w:r>
          </w:p>
        </w:tc>
        <w:tc>
          <w:tcPr>
            <w:tcW w:w="1845" w:type="dxa"/>
            <w:vAlign w:val="center"/>
          </w:tcPr>
          <w:p w14:paraId="16DFBA8C" w14:textId="46AE4926" w:rsidR="006F6D26" w:rsidRPr="00F259A3" w:rsidRDefault="006F6D26" w:rsidP="00042A3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/>
              </w:rPr>
              <w:t>0k~50k</w:t>
            </w:r>
          </w:p>
        </w:tc>
      </w:tr>
      <w:tr w:rsidR="00AD08FD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115FECC9" w:rsidR="00AD08FD" w:rsidRPr="00F259A3" w:rsidRDefault="006F6D26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國內業務</w:t>
            </w:r>
          </w:p>
        </w:tc>
        <w:tc>
          <w:tcPr>
            <w:tcW w:w="850" w:type="dxa"/>
            <w:vAlign w:val="center"/>
          </w:tcPr>
          <w:p w14:paraId="6BA68DBD" w14:textId="280BA546" w:rsidR="00AD08FD" w:rsidRPr="00F259A3" w:rsidRDefault="006F6D26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6E0949B3" w:rsidR="00AD08FD" w:rsidRPr="00F259A3" w:rsidRDefault="006F6D26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3969" w:type="dxa"/>
            <w:gridSpan w:val="4"/>
            <w:vAlign w:val="center"/>
          </w:tcPr>
          <w:p w14:paraId="48772369" w14:textId="471716FC" w:rsidR="00AD08FD" w:rsidRPr="00F259A3" w:rsidRDefault="006F6D26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1. 開發潛在客戶，拓展市場，以達成業績目標。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2. 定期拜訪經銷客戶，維繫穩定客戶關係。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3. 負責國內業務接洽及訂單處理。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4. 負責產品報價及產品展示，並處理帳款回收相關事宜。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5. 負責業務推展，傳達及說明公司各項業務重大訊息、活動及產品。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lastRenderedPageBreak/>
              <w:t>6. 進行商品行銷，產品特色分析介紹，並提供產品購買的建議。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7. 提供售後服務，處理客戶端之問題，給予完善的處理。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8. 察覺客戶交易之異常狀況，並負責客訴問題之處理。</w:t>
            </w:r>
          </w:p>
        </w:tc>
        <w:tc>
          <w:tcPr>
            <w:tcW w:w="1845" w:type="dxa"/>
            <w:vAlign w:val="center"/>
          </w:tcPr>
          <w:p w14:paraId="1D965561" w14:textId="2FF36D7C" w:rsidR="00AD08FD" w:rsidRPr="00F259A3" w:rsidRDefault="006F6D26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3</w:t>
            </w:r>
            <w:r>
              <w:rPr>
                <w:rFonts w:ascii="標楷體" w:eastAsia="標楷體" w:hAnsi="標楷體" w:cs="Calibri"/>
              </w:rPr>
              <w:t>5k~65k</w:t>
            </w:r>
          </w:p>
        </w:tc>
      </w:tr>
      <w:tr w:rsidR="00AD08FD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4E0C5C2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E0F8FD3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560D5E27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59E1E977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AD08FD" w:rsidRPr="0069544D" w14:paraId="06947494" w14:textId="77777777" w:rsidTr="00C410D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6F6D26">
              <w:rPr>
                <w:rFonts w:ascii="標楷體" w:eastAsia="標楷體" w:hAnsi="標楷體" w:cs="Arial" w:hint="eastAsia"/>
                <w:highlight w:val="yellow"/>
              </w:rPr>
              <w:t>□是</w:t>
            </w:r>
            <w:r w:rsidRPr="00F259A3">
              <w:rPr>
                <w:rFonts w:ascii="標楷體" w:eastAsia="標楷體" w:hAnsi="標楷體" w:cs="Arial" w:hint="eastAsia"/>
              </w:rPr>
              <w:t xml:space="preserve">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6814C0F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6F6D26">
              <w:rPr>
                <w:rFonts w:ascii="標楷體" w:eastAsia="標楷體" w:hAnsi="標楷體" w:cs="Arial" w:hint="eastAsia"/>
                <w:highlight w:val="yellow"/>
              </w:rPr>
              <w:t>□是</w:t>
            </w:r>
            <w:r w:rsidRPr="00F259A3">
              <w:rPr>
                <w:rFonts w:ascii="標楷體" w:eastAsia="標楷體" w:hAnsi="標楷體" w:cs="Arial" w:hint="eastAsia"/>
              </w:rPr>
              <w:t xml:space="preserve">  □ 否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vAlign w:val="center"/>
          </w:tcPr>
          <w:p w14:paraId="0F63E6A8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6F6D26">
              <w:rPr>
                <w:rFonts w:ascii="標楷體" w:eastAsia="標楷體" w:hAnsi="標楷體" w:cs="Arial" w:hint="eastAsia"/>
                <w:highlight w:val="yellow"/>
              </w:rPr>
              <w:t>□全</w:t>
            </w:r>
            <w:r w:rsidRPr="00F259A3">
              <w:rPr>
                <w:rFonts w:ascii="標楷體" w:eastAsia="標楷體" w:hAnsi="標楷體" w:cs="Arial" w:hint="eastAsia"/>
              </w:rPr>
              <w:t>職  □工讀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8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8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5364EB" w:rsidRPr="00AD08FD" w:rsidRDefault="005364EB"/>
    <w:sectPr w:rsidR="005364EB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EE58" w14:textId="77777777" w:rsidR="001E078B" w:rsidRDefault="001E078B" w:rsidP="00B80052">
      <w:r>
        <w:separator/>
      </w:r>
    </w:p>
  </w:endnote>
  <w:endnote w:type="continuationSeparator" w:id="0">
    <w:p w14:paraId="00FEB472" w14:textId="77777777" w:rsidR="001E078B" w:rsidRDefault="001E078B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DBC15" w14:textId="77777777" w:rsidR="001E078B" w:rsidRDefault="001E078B" w:rsidP="00B80052">
      <w:r>
        <w:separator/>
      </w:r>
    </w:p>
  </w:footnote>
  <w:footnote w:type="continuationSeparator" w:id="0">
    <w:p w14:paraId="2C5E8DB5" w14:textId="77777777" w:rsidR="001E078B" w:rsidRDefault="001E078B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15685C"/>
    <w:rsid w:val="001E078B"/>
    <w:rsid w:val="003330ED"/>
    <w:rsid w:val="0043280F"/>
    <w:rsid w:val="0049239F"/>
    <w:rsid w:val="005364EB"/>
    <w:rsid w:val="00572B2F"/>
    <w:rsid w:val="005B291A"/>
    <w:rsid w:val="006B18C5"/>
    <w:rsid w:val="006D770E"/>
    <w:rsid w:val="006F6D26"/>
    <w:rsid w:val="008D462E"/>
    <w:rsid w:val="009835BF"/>
    <w:rsid w:val="009B210B"/>
    <w:rsid w:val="00A65051"/>
    <w:rsid w:val="00AD08FD"/>
    <w:rsid w:val="00B242E9"/>
    <w:rsid w:val="00B80052"/>
    <w:rsid w:val="00BE0839"/>
    <w:rsid w:val="00C410DD"/>
    <w:rsid w:val="00C5433C"/>
    <w:rsid w:val="00D54177"/>
    <w:rsid w:val="00D63906"/>
    <w:rsid w:val="00D83AA8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410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C410DD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雅惠 楊</cp:lastModifiedBy>
  <cp:revision>2</cp:revision>
  <cp:lastPrinted>2023-10-16T05:52:00Z</cp:lastPrinted>
  <dcterms:created xsi:type="dcterms:W3CDTF">2026-03-02T08:27:00Z</dcterms:created>
  <dcterms:modified xsi:type="dcterms:W3CDTF">2026-03-02T08:27:00Z</dcterms:modified>
</cp:coreProperties>
</file>