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>
        <w:rPr>
          <w:rFonts w:ascii="Calibri" w:eastAsia="標楷體" w:hAnsi="Calibri" w:cs="Calibri"/>
          <w:sz w:val="40"/>
          <w:szCs w:val="40"/>
        </w:rPr>
        <w:t>4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27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學生活動中心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D61C22">
        <w:trPr>
          <w:trHeight w:val="777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B56BF7" w:rsidRDefault="00B56BF7" w:rsidP="00B56BF7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B56BF7">
              <w:rPr>
                <w:rFonts w:ascii="標楷體" w:eastAsia="標楷體" w:hAnsi="標楷體" w:hint="eastAsia"/>
                <w:kern w:val="0"/>
              </w:rPr>
              <w:t>台灣保來得股份有限公司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4A3F02">
              <w:rPr>
                <w:rFonts w:ascii="標楷體" w:eastAsia="標楷體" w:hAnsi="標楷體" w:hint="eastAsia"/>
                <w:kern w:val="0"/>
              </w:rPr>
              <w:t>█</w:t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4A3F02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50290503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B56BF7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B56BF7">
              <w:rPr>
                <w:rFonts w:ascii="標楷體" w:eastAsia="標楷體" w:hAnsi="標楷體" w:hint="eastAsia"/>
                <w:kern w:val="0"/>
              </w:rPr>
              <w:t>苗栗縣竹南鎮大埔里20鄰中埔街1號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4A3F02" w:rsidRDefault="00C10DA2" w:rsidP="004A3F0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hyperlink r:id="rId8" w:history="1">
              <w:r w:rsidR="004A3F02" w:rsidRPr="00AE152B">
                <w:rPr>
                  <w:rStyle w:val="aa"/>
                  <w:rFonts w:ascii="標楷體" w:eastAsia="標楷體" w:hAnsi="標楷體" w:hint="eastAsia"/>
                  <w:kern w:val="0"/>
                </w:rPr>
                <w:t>TEL:037-581121</w:t>
              </w:r>
            </w:hyperlink>
          </w:p>
          <w:p w:rsidR="00AD08FD" w:rsidRPr="00F259A3" w:rsidRDefault="004A3F02" w:rsidP="004A3F0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FAX</w:t>
            </w:r>
            <w:r>
              <w:rPr>
                <w:rFonts w:ascii="標楷體" w:eastAsia="標楷體" w:hAnsi="標楷體" w:hint="eastAsia"/>
                <w:kern w:val="0"/>
              </w:rPr>
              <w:t>:037-581128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4A3F02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陳淑寬/專員、曾祖荻/管理師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4A3F02" w:rsidRDefault="00C10DA2" w:rsidP="004A3F02">
            <w:pPr>
              <w:widowControl/>
              <w:tabs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hyperlink r:id="rId9" w:history="1">
              <w:r w:rsidR="004A3F02" w:rsidRPr="00AE152B">
                <w:rPr>
                  <w:rStyle w:val="aa"/>
                  <w:rFonts w:ascii="標楷體" w:eastAsia="標楷體" w:hAnsi="標楷體"/>
                  <w:kern w:val="0"/>
                  <w:sz w:val="20"/>
                  <w:szCs w:val="20"/>
                </w:rPr>
                <w:t>V</w:t>
              </w:r>
              <w:r w:rsidR="004A3F02" w:rsidRPr="00AE152B">
                <w:rPr>
                  <w:rStyle w:val="aa"/>
                  <w:rFonts w:ascii="標楷體" w:eastAsia="標楷體" w:hAnsi="標楷體" w:hint="eastAsia"/>
                  <w:kern w:val="0"/>
                  <w:sz w:val="20"/>
                  <w:szCs w:val="20"/>
                </w:rPr>
                <w:t>ivi.</w:t>
              </w:r>
              <w:r w:rsidR="004A3F02" w:rsidRPr="00AE152B">
                <w:rPr>
                  <w:rStyle w:val="aa"/>
                  <w:rFonts w:ascii="標楷體" w:eastAsia="標楷體" w:hAnsi="標楷體"/>
                  <w:kern w:val="0"/>
                  <w:sz w:val="20"/>
                  <w:szCs w:val="20"/>
                </w:rPr>
                <w:t>chen@porite.comtw</w:t>
              </w:r>
            </w:hyperlink>
          </w:p>
          <w:p w:rsidR="004A3F02" w:rsidRPr="00F259A3" w:rsidRDefault="00C10DA2" w:rsidP="004A3F02">
            <w:pPr>
              <w:widowControl/>
              <w:tabs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hyperlink r:id="rId10" w:history="1">
              <w:r w:rsidR="004A3F02" w:rsidRPr="004A3F02">
                <w:rPr>
                  <w:rStyle w:val="aa"/>
                  <w:rFonts w:ascii="標楷體" w:eastAsia="標楷體" w:hAnsi="標楷體"/>
                  <w:kern w:val="0"/>
                  <w:sz w:val="20"/>
                  <w:szCs w:val="20"/>
                </w:rPr>
                <w:t>chelseatseng@porite.com.tw</w:t>
              </w:r>
            </w:hyperlink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AD08FD" w:rsidRPr="00F259A3" w:rsidRDefault="00B56BF7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56BF7">
              <w:rPr>
                <w:rFonts w:ascii="標楷體" w:eastAsia="標楷體" w:hAnsi="標楷體" w:hint="eastAsia"/>
                <w:kern w:val="0"/>
              </w:rPr>
              <w:t>保來得集團公司遍佈日本、台灣、大陸、東南亞、歐洲、美國、印度等地，產品銷售世界各地，台灣保來得為集團第一個海外分公司，目前為全球粉末冶金界中單一工廠產值最大的生產基地，並且在台灣已建廠達50年之久，是全球最專業的粉末冶金零件專業製造商之一。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AD08FD" w:rsidRDefault="004A3F02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1.法定假別</w:t>
            </w:r>
          </w:p>
          <w:p w:rsidR="004A3F02" w:rsidRDefault="004A3F02" w:rsidP="004A3F0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1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2.年終獎金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紅利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三節獎金</w:t>
            </w:r>
            <w:r>
              <w:rPr>
                <w:rFonts w:ascii="標楷體" w:eastAsia="標楷體" w:hAnsi="標楷體" w:hint="eastAsia"/>
                <w:kern w:val="0"/>
              </w:rPr>
              <w:t>／</w:t>
            </w:r>
            <w:r>
              <w:rPr>
                <w:rFonts w:ascii="標楷體" w:eastAsia="標楷體" w:hAnsi="標楷體"/>
                <w:kern w:val="0"/>
              </w:rPr>
              <w:t>禮品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結婚禮金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子女獎助學金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員工團保</w:t>
            </w:r>
          </w:p>
          <w:p w:rsidR="004A3F02" w:rsidRPr="00F259A3" w:rsidRDefault="004A3F02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3.資深員工旅遊補助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實施在職訓練及員工進修</w:t>
            </w:r>
          </w:p>
        </w:tc>
      </w:tr>
      <w:tr w:rsidR="00B56BF7" w:rsidRPr="0069544D" w:rsidTr="00D61C2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材料研發工程師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材料工程相關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1.負責新材料的評估、測試、分析與選擇。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2.開發新型材料、元件及其製造技術、負責新產品或技術的製程開發與導入。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3.制定新產品、新工藝開發計劃所需儀器設備要求和計劃，制定新產品檢驗標準。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4.負責產品驗證及異常分析，協助量產追蹤及製程改善。</w:t>
            </w:r>
          </w:p>
          <w:p w:rsidR="00B56BF7" w:rsidRPr="00F259A3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5.負責生產設備的改善與維護。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月薪36,800元以上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產品工程師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機械工程相關、電機電子工程相關、化學工程相關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1.</w:t>
            </w:r>
            <w:r w:rsidRPr="00B56BF7">
              <w:rPr>
                <w:rFonts w:ascii="標楷體" w:eastAsia="標楷體" w:hAnsi="標楷體" w:cs="Calibri" w:hint="eastAsia"/>
              </w:rPr>
              <w:t xml:space="preserve">新產品開發.設計 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2.</w:t>
            </w:r>
            <w:r w:rsidRPr="00B56BF7">
              <w:rPr>
                <w:rFonts w:ascii="標楷體" w:eastAsia="標楷體" w:hAnsi="標楷體" w:cs="Calibri" w:hint="eastAsia"/>
              </w:rPr>
              <w:t xml:space="preserve">製程設計.規劃與改善 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 xml:space="preserve">3.不良產品分析與改善 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4.模具設計與改善</w:t>
            </w:r>
          </w:p>
          <w:p w:rsidR="00B56BF7" w:rsidRPr="00F259A3" w:rsidRDefault="00B56BF7" w:rsidP="00B56BF7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5.齒輪箱設計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月薪36,800元以上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四班二輪技術員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電機電子維護相關、汽車汽修相關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機台操作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月薪37,000元以上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模具製作技術人員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機械工程相關、工業工程相關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1.</w:t>
            </w:r>
            <w:r w:rsidRPr="00B56BF7">
              <w:rPr>
                <w:rFonts w:ascii="標楷體" w:eastAsia="標楷體" w:hAnsi="標楷體" w:cs="Calibri" w:hint="eastAsia"/>
              </w:rPr>
              <w:t>模具機械加工作業</w:t>
            </w:r>
            <w:r w:rsidRPr="00B56BF7">
              <w:rPr>
                <w:rFonts w:ascii="標楷體" w:eastAsia="標楷體" w:hAnsi="標楷體" w:cs="Calibri"/>
              </w:rPr>
              <w:t>(</w:t>
            </w:r>
            <w:r w:rsidRPr="00B56BF7">
              <w:rPr>
                <w:rFonts w:ascii="標楷體" w:eastAsia="標楷體" w:hAnsi="標楷體" w:cs="Calibri" w:hint="eastAsia"/>
              </w:rPr>
              <w:t>車床</w:t>
            </w:r>
            <w:r w:rsidRPr="00B56BF7">
              <w:rPr>
                <w:rFonts w:ascii="標楷體" w:eastAsia="標楷體" w:hAnsi="標楷體" w:cs="Calibri"/>
              </w:rPr>
              <w:t>.</w:t>
            </w:r>
            <w:r w:rsidRPr="00B56BF7">
              <w:rPr>
                <w:rFonts w:ascii="標楷體" w:eastAsia="標楷體" w:hAnsi="標楷體" w:cs="Calibri" w:hint="eastAsia"/>
              </w:rPr>
              <w:t>磨床</w:t>
            </w:r>
            <w:r w:rsidRPr="00B56BF7">
              <w:rPr>
                <w:rFonts w:ascii="標楷體" w:eastAsia="標楷體" w:hAnsi="標楷體" w:cs="Calibri"/>
              </w:rPr>
              <w:t>.</w:t>
            </w:r>
            <w:r w:rsidRPr="00B56BF7">
              <w:rPr>
                <w:rFonts w:ascii="標楷體" w:eastAsia="標楷體" w:hAnsi="標楷體" w:cs="Calibri" w:hint="eastAsia"/>
              </w:rPr>
              <w:t>放電</w:t>
            </w:r>
            <w:r w:rsidRPr="00B56BF7">
              <w:rPr>
                <w:rFonts w:ascii="標楷體" w:eastAsia="標楷體" w:hAnsi="標楷體" w:cs="Calibri"/>
              </w:rPr>
              <w:t>.</w:t>
            </w:r>
            <w:r w:rsidRPr="00B56BF7">
              <w:rPr>
                <w:rFonts w:ascii="標楷體" w:eastAsia="標楷體" w:hAnsi="標楷體" w:cs="Calibri" w:hint="eastAsia"/>
              </w:rPr>
              <w:t>線切</w:t>
            </w:r>
            <w:r w:rsidRPr="00B56BF7">
              <w:rPr>
                <w:rFonts w:ascii="標楷體" w:eastAsia="標楷體" w:hAnsi="標楷體" w:cs="Calibri"/>
              </w:rPr>
              <w:t>.</w:t>
            </w:r>
            <w:r w:rsidRPr="00B56BF7">
              <w:rPr>
                <w:rFonts w:ascii="標楷體" w:eastAsia="標楷體" w:hAnsi="標楷體" w:cs="Calibri" w:hint="eastAsia"/>
              </w:rPr>
              <w:t>铣床</w:t>
            </w:r>
            <w:r w:rsidRPr="00B56BF7">
              <w:rPr>
                <w:rFonts w:ascii="標楷體" w:eastAsia="標楷體" w:hAnsi="標楷體" w:cs="Calibri"/>
              </w:rPr>
              <w:t>.</w:t>
            </w:r>
            <w:r w:rsidRPr="00B56BF7">
              <w:rPr>
                <w:rFonts w:ascii="標楷體" w:eastAsia="標楷體" w:hAnsi="標楷體" w:cs="Calibri" w:hint="eastAsia"/>
              </w:rPr>
              <w:t>模具組立</w:t>
            </w:r>
            <w:r w:rsidRPr="00B56BF7">
              <w:rPr>
                <w:rFonts w:ascii="標楷體" w:eastAsia="標楷體" w:hAnsi="標楷體" w:cs="Calibri"/>
              </w:rPr>
              <w:t>)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2.</w:t>
            </w:r>
            <w:r w:rsidRPr="00B56BF7">
              <w:rPr>
                <w:rFonts w:ascii="標楷體" w:eastAsia="標楷體" w:hAnsi="標楷體" w:cs="Calibri" w:hint="eastAsia"/>
              </w:rPr>
              <w:t>CNC銑床操作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3.</w:t>
            </w:r>
            <w:r w:rsidRPr="00B56BF7">
              <w:rPr>
                <w:rFonts w:ascii="標楷體" w:eastAsia="標楷體" w:hAnsi="標楷體" w:cs="Calibri" w:hint="eastAsia"/>
              </w:rPr>
              <w:t>模具一般量測</w:t>
            </w:r>
          </w:p>
          <w:p w:rsidR="00B56BF7" w:rsidRPr="00F259A3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4.</w:t>
            </w:r>
            <w:r w:rsidRPr="00B56BF7">
              <w:rPr>
                <w:rFonts w:ascii="標楷體" w:eastAsia="標楷體" w:hAnsi="標楷體" w:cs="Calibri" w:hint="eastAsia"/>
              </w:rPr>
              <w:t>模具管理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月薪35,000元以上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國外業務專員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國際貿易相關、一般商業學類、英美語文相關</w:t>
            </w:r>
          </w:p>
        </w:tc>
        <w:tc>
          <w:tcPr>
            <w:tcW w:w="3969" w:type="dxa"/>
            <w:gridSpan w:val="5"/>
            <w:vAlign w:val="center"/>
          </w:tcPr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1.</w:t>
            </w:r>
            <w:r w:rsidRPr="00B56BF7">
              <w:rPr>
                <w:rFonts w:ascii="標楷體" w:eastAsia="標楷體" w:hAnsi="標楷體" w:cs="Calibri" w:hint="eastAsia"/>
              </w:rPr>
              <w:t>與客戶建立、保持良好互動關係，並掌握溝通管道。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2.</w:t>
            </w:r>
            <w:r w:rsidRPr="00B56BF7">
              <w:rPr>
                <w:rFonts w:ascii="標楷體" w:eastAsia="標楷體" w:hAnsi="標楷體" w:cs="Calibri" w:hint="eastAsia"/>
              </w:rPr>
              <w:t>客戶有負面訊息產生時，即時了解客戶需求，協調廠內提出因應措施。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3.</w:t>
            </w:r>
            <w:r w:rsidRPr="00B56BF7">
              <w:rPr>
                <w:rFonts w:ascii="標楷體" w:eastAsia="標楷體" w:hAnsi="標楷體" w:cs="Calibri" w:hint="eastAsia"/>
              </w:rPr>
              <w:t>依據產品交期，與各部門協調工作排序。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4.</w:t>
            </w:r>
            <w:r w:rsidRPr="00B56BF7">
              <w:rPr>
                <w:rFonts w:ascii="標楷體" w:eastAsia="標楷體" w:hAnsi="標楷體" w:cs="Calibri" w:hint="eastAsia"/>
              </w:rPr>
              <w:t>追蹤產品製造進度、確保符合交期規劃。</w:t>
            </w:r>
          </w:p>
          <w:p w:rsidR="00B56BF7" w:rsidRPr="00B56BF7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5.</w:t>
            </w:r>
            <w:r w:rsidRPr="00B56BF7">
              <w:rPr>
                <w:rFonts w:ascii="標楷體" w:eastAsia="標楷體" w:hAnsi="標楷體" w:cs="Calibri" w:hint="eastAsia"/>
              </w:rPr>
              <w:t>發現具無法達成產品交期的風險時，及時採取應變措施。</w:t>
            </w:r>
          </w:p>
          <w:p w:rsidR="00B56BF7" w:rsidRPr="00F259A3" w:rsidRDefault="00B56BF7" w:rsidP="00B56BF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6.</w:t>
            </w:r>
            <w:r w:rsidRPr="00B56BF7">
              <w:rPr>
                <w:rFonts w:ascii="標楷體" w:eastAsia="標楷體" w:hAnsi="標楷體" w:cs="Calibri" w:hint="eastAsia"/>
              </w:rPr>
              <w:t>定期追蹤客戶付款情況，逾期帳款跟催。</w:t>
            </w:r>
          </w:p>
        </w:tc>
        <w:tc>
          <w:tcPr>
            <w:tcW w:w="1845" w:type="dxa"/>
            <w:vAlign w:val="center"/>
          </w:tcPr>
          <w:p w:rsidR="00B56BF7" w:rsidRPr="00F259A3" w:rsidRDefault="00B56BF7" w:rsidP="00042A3C">
            <w:pPr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月薪36,500元以上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B56BF7">
              <w:rPr>
                <w:rFonts w:ascii="標楷體" w:eastAsia="標楷體" w:hAnsi="標楷體" w:cs="Calibri" w:hint="eastAsia"/>
              </w:rPr>
              <w:t>水電、設備電氣維修人員</w:t>
            </w:r>
          </w:p>
        </w:tc>
        <w:tc>
          <w:tcPr>
            <w:tcW w:w="850" w:type="dxa"/>
            <w:vAlign w:val="center"/>
          </w:tcPr>
          <w:p w:rsidR="00B56BF7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1364E5" w:rsidP="00042A3C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電機電子維護相關、機械維護相關</w:t>
            </w:r>
          </w:p>
        </w:tc>
        <w:tc>
          <w:tcPr>
            <w:tcW w:w="3969" w:type="dxa"/>
            <w:gridSpan w:val="5"/>
            <w:vAlign w:val="center"/>
          </w:tcPr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水電技師：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1.依水電管路圖進行配置施工。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2.水電工程與設備異常維修。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設備電氣技師：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1.依電氣管路圖進行配置施工。</w:t>
            </w:r>
          </w:p>
          <w:p w:rsidR="00B56BF7" w:rsidRPr="00F259A3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2.設備電氣異常維修。</w:t>
            </w:r>
          </w:p>
        </w:tc>
        <w:tc>
          <w:tcPr>
            <w:tcW w:w="1845" w:type="dxa"/>
            <w:vAlign w:val="center"/>
          </w:tcPr>
          <w:p w:rsidR="00B56BF7" w:rsidRPr="00F259A3" w:rsidRDefault="001364E5" w:rsidP="00042A3C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月薪35,000元以上</w:t>
            </w:r>
          </w:p>
        </w:tc>
      </w:tr>
      <w:tr w:rsidR="00B56BF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56BF7" w:rsidRPr="00F259A3" w:rsidRDefault="00B56BF7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56BF7" w:rsidRPr="00F259A3" w:rsidRDefault="001364E5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職業安全衛生管理師</w:t>
            </w:r>
          </w:p>
        </w:tc>
        <w:tc>
          <w:tcPr>
            <w:tcW w:w="850" w:type="dxa"/>
            <w:vAlign w:val="center"/>
          </w:tcPr>
          <w:p w:rsidR="00B56BF7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  <w:p w:rsidR="004A3F02" w:rsidRPr="00F259A3" w:rsidRDefault="004A3F02" w:rsidP="004A3F0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56BF7" w:rsidRPr="00F259A3" w:rsidRDefault="001364E5" w:rsidP="00042A3C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公共衛生相關、環境工程相關</w:t>
            </w:r>
          </w:p>
        </w:tc>
        <w:tc>
          <w:tcPr>
            <w:tcW w:w="3969" w:type="dxa"/>
            <w:gridSpan w:val="5"/>
            <w:vAlign w:val="center"/>
          </w:tcPr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1.建立、修訂及執行專案相關安全衛生政策、計劃、程序書及標準。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2.負責安全衛生系統管理相關業務，收集、分析並解釋與職業疾病、災害有關的統計資料。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3.執行安全衛生督導及稽核、調查工業事故、傷害與職業災害，找出成因與預防措施。</w:t>
            </w:r>
          </w:p>
          <w:p w:rsidR="001364E5" w:rsidRPr="001364E5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4.檢視作業設備安全，建議作業設備安全規定，並因應勞工作業需求提供個人防護器具。</w:t>
            </w:r>
          </w:p>
          <w:p w:rsidR="00B56BF7" w:rsidRPr="00F259A3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>5.規劃執行員工勞工安全衛生教育訓練，召開勞工安全委員會，檢討廠區安全事件。</w:t>
            </w:r>
          </w:p>
        </w:tc>
        <w:tc>
          <w:tcPr>
            <w:tcW w:w="1845" w:type="dxa"/>
            <w:vAlign w:val="center"/>
          </w:tcPr>
          <w:p w:rsidR="00B56BF7" w:rsidRPr="00F259A3" w:rsidRDefault="001364E5" w:rsidP="001364E5">
            <w:pPr>
              <w:rPr>
                <w:rFonts w:ascii="標楷體" w:eastAsia="標楷體" w:hAnsi="標楷體" w:cs="Calibri"/>
              </w:rPr>
            </w:pPr>
            <w:r w:rsidRPr="001364E5">
              <w:rPr>
                <w:rFonts w:ascii="標楷體" w:eastAsia="標楷體" w:hAnsi="標楷體" w:cs="Calibri" w:hint="eastAsia"/>
              </w:rPr>
              <w:t xml:space="preserve">待遇面議 </w:t>
            </w:r>
          </w:p>
        </w:tc>
      </w:tr>
      <w:tr w:rsidR="00AD08FD" w:rsidRPr="0069544D" w:rsidTr="00D61C2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vAlign w:val="center"/>
          </w:tcPr>
          <w:p w:rsidR="00AD08FD" w:rsidRPr="00F259A3" w:rsidRDefault="004A3F02" w:rsidP="004A3F02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vAlign w:val="center"/>
          </w:tcPr>
          <w:p w:rsidR="00AD08FD" w:rsidRPr="00F259A3" w:rsidRDefault="004A3F02" w:rsidP="004A3F02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vAlign w:val="center"/>
          </w:tcPr>
          <w:p w:rsidR="00AD08FD" w:rsidRPr="00F259A3" w:rsidRDefault="004A3F02" w:rsidP="004A3F02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  <w:bookmarkEnd w:id="0"/>
    </w:tbl>
    <w:p w:rsidR="0065172D" w:rsidRPr="00AD08FD" w:rsidRDefault="00C10DA2"/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A2" w:rsidRDefault="00C10DA2" w:rsidP="00B80052">
      <w:r>
        <w:separator/>
      </w:r>
    </w:p>
  </w:endnote>
  <w:endnote w:type="continuationSeparator" w:id="0">
    <w:p w:rsidR="00C10DA2" w:rsidRDefault="00C10DA2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A2" w:rsidRDefault="00C10DA2" w:rsidP="00B80052">
      <w:r>
        <w:separator/>
      </w:r>
    </w:p>
  </w:footnote>
  <w:footnote w:type="continuationSeparator" w:id="0">
    <w:p w:rsidR="00C10DA2" w:rsidRDefault="00C10DA2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D"/>
    <w:rsid w:val="00043808"/>
    <w:rsid w:val="00057B5F"/>
    <w:rsid w:val="000C6136"/>
    <w:rsid w:val="001364E5"/>
    <w:rsid w:val="0015685C"/>
    <w:rsid w:val="00245991"/>
    <w:rsid w:val="00307610"/>
    <w:rsid w:val="003330ED"/>
    <w:rsid w:val="003D15CB"/>
    <w:rsid w:val="004A3F02"/>
    <w:rsid w:val="005B3C82"/>
    <w:rsid w:val="006B18C5"/>
    <w:rsid w:val="00766789"/>
    <w:rsid w:val="008D462E"/>
    <w:rsid w:val="009B210B"/>
    <w:rsid w:val="00A65051"/>
    <w:rsid w:val="00AD08FD"/>
    <w:rsid w:val="00B56BF7"/>
    <w:rsid w:val="00B80052"/>
    <w:rsid w:val="00BE0839"/>
    <w:rsid w:val="00C10DA2"/>
    <w:rsid w:val="00C5433C"/>
    <w:rsid w:val="00D54177"/>
    <w:rsid w:val="00D61C22"/>
    <w:rsid w:val="00D83AA8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3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7-581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lseatseng@porite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vi.chen@porite.com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874</Characters>
  <Application>Microsoft Office Word</Application>
  <DocSecurity>0</DocSecurity>
  <Lines>291</Lines>
  <Paragraphs>413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2023-10-16T05:52:00Z</cp:lastPrinted>
  <dcterms:created xsi:type="dcterms:W3CDTF">2024-03-12T06:32:00Z</dcterms:created>
  <dcterms:modified xsi:type="dcterms:W3CDTF">2024-03-12T06:36:00Z</dcterms:modified>
</cp:coreProperties>
</file>