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D83D48" w14:textId="77777777" w:rsidR="00B80052" w:rsidRDefault="00B80052" w:rsidP="00B80052">
      <w:pPr>
        <w:snapToGrid w:val="0"/>
        <w:spacing w:before="240" w:line="240" w:lineRule="atLeast"/>
        <w:jc w:val="center"/>
        <w:rPr>
          <w:rFonts w:ascii="Calibri" w:eastAsia="標楷體" w:hAnsi="Calibri" w:cs="Calibri"/>
          <w:sz w:val="40"/>
          <w:szCs w:val="40"/>
        </w:rPr>
      </w:pPr>
      <w:r>
        <w:rPr>
          <w:rFonts w:ascii="Calibri" w:eastAsia="標楷體" w:hAnsi="Calibri" w:cs="Calibri"/>
          <w:noProof/>
          <w:sz w:val="40"/>
          <w:szCs w:val="40"/>
        </w:rPr>
        <w:drawing>
          <wp:inline distT="0" distB="0" distL="0" distR="0" wp14:anchorId="0668BD97" wp14:editId="7B3DFDED">
            <wp:extent cx="3012790" cy="48006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宜大LOGO+中英標準字(橫).jpg"/>
                    <pic:cNvPicPr/>
                  </pic:nvPicPr>
                  <pic:blipFill>
                    <a:blip r:embed="rId7">
                      <a:extLst>
                        <a:ext uri="{28A0092B-C50C-407E-A947-70E740481C1C}">
                          <a14:useLocalDpi xmlns:a14="http://schemas.microsoft.com/office/drawing/2010/main" val="0"/>
                        </a:ext>
                      </a:extLst>
                    </a:blip>
                    <a:stretch>
                      <a:fillRect/>
                    </a:stretch>
                  </pic:blipFill>
                  <pic:spPr>
                    <a:xfrm>
                      <a:off x="0" y="0"/>
                      <a:ext cx="3013140" cy="480116"/>
                    </a:xfrm>
                    <a:prstGeom prst="rect">
                      <a:avLst/>
                    </a:prstGeom>
                  </pic:spPr>
                </pic:pic>
              </a:graphicData>
            </a:graphic>
          </wp:inline>
        </w:drawing>
      </w:r>
    </w:p>
    <w:p w14:paraId="5BB3B4CB" w14:textId="34EA6E4F" w:rsidR="00AD08FD" w:rsidRDefault="00AD08FD" w:rsidP="009B210B">
      <w:pPr>
        <w:snapToGrid w:val="0"/>
        <w:spacing w:beforeLines="50" w:before="180" w:line="240" w:lineRule="atLeast"/>
        <w:jc w:val="center"/>
        <w:rPr>
          <w:rFonts w:ascii="Calibri" w:eastAsia="標楷體" w:hAnsi="Calibri" w:cs="Calibri"/>
          <w:sz w:val="40"/>
          <w:szCs w:val="40"/>
        </w:rPr>
      </w:pPr>
      <w:r w:rsidRPr="00F229FF">
        <w:rPr>
          <w:rFonts w:ascii="Calibri" w:eastAsia="標楷體" w:hAnsi="Calibri" w:cs="Calibri" w:hint="eastAsia"/>
          <w:sz w:val="40"/>
          <w:szCs w:val="40"/>
        </w:rPr>
        <w:t>202</w:t>
      </w:r>
      <w:r w:rsidR="009835BF">
        <w:rPr>
          <w:rFonts w:ascii="Calibri" w:eastAsia="標楷體" w:hAnsi="Calibri" w:cs="Calibri" w:hint="eastAsia"/>
          <w:sz w:val="40"/>
          <w:szCs w:val="40"/>
        </w:rPr>
        <w:t>6</w:t>
      </w:r>
      <w:r>
        <w:rPr>
          <w:rFonts w:ascii="Calibri" w:eastAsia="標楷體" w:hAnsi="Calibri" w:cs="Calibri" w:hint="eastAsia"/>
          <w:sz w:val="40"/>
          <w:szCs w:val="40"/>
        </w:rPr>
        <w:t>年職涯發展季：校園徵才</w:t>
      </w:r>
      <w:r w:rsidR="0015685C">
        <w:rPr>
          <w:rFonts w:ascii="Calibri" w:eastAsia="標楷體" w:hAnsi="Calibri" w:cs="Calibri" w:hint="eastAsia"/>
          <w:sz w:val="40"/>
          <w:szCs w:val="40"/>
        </w:rPr>
        <w:t>簡</w:t>
      </w:r>
      <w:r>
        <w:rPr>
          <w:rFonts w:ascii="Calibri" w:eastAsia="標楷體" w:hAnsi="Calibri" w:cs="Calibri" w:hint="eastAsia"/>
          <w:sz w:val="40"/>
          <w:szCs w:val="40"/>
        </w:rPr>
        <w:t>表</w:t>
      </w:r>
    </w:p>
    <w:p w14:paraId="182BAE15" w14:textId="75203657" w:rsidR="00AD08FD" w:rsidRPr="0064409D" w:rsidRDefault="00AD08FD" w:rsidP="00B80052">
      <w:pPr>
        <w:snapToGrid w:val="0"/>
        <w:spacing w:line="360" w:lineRule="exact"/>
        <w:rPr>
          <w:rFonts w:ascii="標楷體" w:eastAsia="標楷體" w:hAnsi="標楷體"/>
          <w:b/>
          <w:kern w:val="0"/>
          <w:sz w:val="28"/>
          <w:szCs w:val="28"/>
        </w:rPr>
      </w:pPr>
      <w:r w:rsidRPr="0064409D">
        <w:rPr>
          <w:rFonts w:ascii="標楷體" w:eastAsia="標楷體" w:hAnsi="標楷體" w:hint="eastAsia"/>
          <w:b/>
          <w:kern w:val="0"/>
          <w:sz w:val="28"/>
          <w:szCs w:val="28"/>
        </w:rPr>
        <w:t>日期：</w:t>
      </w:r>
      <w:r w:rsidRPr="0064409D">
        <w:rPr>
          <w:rFonts w:ascii="標楷體" w:eastAsia="標楷體" w:hAnsi="標楷體"/>
          <w:b/>
          <w:kern w:val="0"/>
          <w:sz w:val="28"/>
          <w:szCs w:val="28"/>
        </w:rPr>
        <w:t>11</w:t>
      </w:r>
      <w:r w:rsidR="009835BF">
        <w:rPr>
          <w:rFonts w:ascii="標楷體" w:eastAsia="標楷體" w:hAnsi="標楷體" w:hint="eastAsia"/>
          <w:b/>
          <w:kern w:val="0"/>
          <w:sz w:val="28"/>
          <w:szCs w:val="28"/>
        </w:rPr>
        <w:t>5</w:t>
      </w:r>
      <w:r w:rsidRPr="0064409D">
        <w:rPr>
          <w:rFonts w:ascii="標楷體" w:eastAsia="標楷體" w:hAnsi="標楷體" w:hint="eastAsia"/>
          <w:b/>
          <w:kern w:val="0"/>
          <w:sz w:val="28"/>
          <w:szCs w:val="28"/>
        </w:rPr>
        <w:t>年</w:t>
      </w:r>
      <w:r>
        <w:rPr>
          <w:rFonts w:ascii="標楷體" w:eastAsia="標楷體" w:hAnsi="標楷體"/>
          <w:b/>
          <w:kern w:val="0"/>
          <w:sz w:val="28"/>
          <w:szCs w:val="28"/>
        </w:rPr>
        <w:t>3</w:t>
      </w:r>
      <w:r w:rsidRPr="0064409D">
        <w:rPr>
          <w:rFonts w:ascii="標楷體" w:eastAsia="標楷體" w:hAnsi="標楷體" w:hint="eastAsia"/>
          <w:b/>
          <w:kern w:val="0"/>
          <w:sz w:val="28"/>
          <w:szCs w:val="28"/>
        </w:rPr>
        <w:t>月</w:t>
      </w:r>
      <w:r w:rsidR="00572B2F">
        <w:rPr>
          <w:rFonts w:ascii="標楷體" w:eastAsia="標楷體" w:hAnsi="標楷體"/>
          <w:b/>
          <w:kern w:val="0"/>
          <w:sz w:val="28"/>
          <w:szCs w:val="28"/>
        </w:rPr>
        <w:t>2</w:t>
      </w:r>
      <w:r w:rsidR="009835BF">
        <w:rPr>
          <w:rFonts w:ascii="標楷體" w:eastAsia="標楷體" w:hAnsi="標楷體" w:hint="eastAsia"/>
          <w:b/>
          <w:kern w:val="0"/>
          <w:sz w:val="28"/>
          <w:szCs w:val="28"/>
        </w:rPr>
        <w:t>5</w:t>
      </w:r>
      <w:r w:rsidRPr="0064409D">
        <w:rPr>
          <w:rFonts w:ascii="標楷體" w:eastAsia="標楷體" w:hAnsi="標楷體" w:hint="eastAsia"/>
          <w:b/>
          <w:kern w:val="0"/>
          <w:sz w:val="28"/>
          <w:szCs w:val="28"/>
        </w:rPr>
        <w:t>日(星期三</w:t>
      </w:r>
      <w:r w:rsidRPr="0064409D">
        <w:rPr>
          <w:rFonts w:ascii="標楷體" w:eastAsia="標楷體" w:hAnsi="標楷體"/>
          <w:b/>
          <w:kern w:val="0"/>
          <w:sz w:val="28"/>
          <w:szCs w:val="28"/>
        </w:rPr>
        <w:t>)</w:t>
      </w:r>
    </w:p>
    <w:p w14:paraId="5EC22967" w14:textId="77777777" w:rsidR="00AD08FD" w:rsidRPr="0064409D" w:rsidRDefault="00AD08FD" w:rsidP="00B80052">
      <w:pPr>
        <w:snapToGrid w:val="0"/>
        <w:spacing w:line="360" w:lineRule="exact"/>
        <w:rPr>
          <w:rFonts w:ascii="Calibri" w:eastAsia="標楷體" w:hAnsi="Calibri" w:cs="Calibri"/>
          <w:b/>
          <w:sz w:val="28"/>
          <w:szCs w:val="28"/>
        </w:rPr>
      </w:pPr>
      <w:r w:rsidRPr="0064409D">
        <w:rPr>
          <w:rFonts w:ascii="標楷體" w:eastAsia="標楷體" w:hAnsi="標楷體" w:hint="eastAsia"/>
          <w:b/>
          <w:kern w:val="0"/>
          <w:sz w:val="28"/>
          <w:szCs w:val="28"/>
        </w:rPr>
        <w:t>地點：</w:t>
      </w:r>
      <w:r w:rsidR="009B210B">
        <w:rPr>
          <w:rFonts w:ascii="標楷體" w:eastAsia="標楷體" w:hAnsi="標楷體" w:hint="eastAsia"/>
          <w:b/>
          <w:kern w:val="0"/>
          <w:sz w:val="28"/>
          <w:szCs w:val="28"/>
        </w:rPr>
        <w:t>本校</w:t>
      </w:r>
      <w:r w:rsidR="00572B2F">
        <w:rPr>
          <w:rFonts w:ascii="標楷體" w:eastAsia="標楷體" w:hAnsi="標楷體" w:hint="eastAsia"/>
          <w:b/>
          <w:kern w:val="0"/>
          <w:sz w:val="28"/>
          <w:szCs w:val="28"/>
        </w:rPr>
        <w:t>南大路周邊</w:t>
      </w:r>
    </w:p>
    <w:tbl>
      <w:tblPr>
        <w:tblW w:w="10937" w:type="dxa"/>
        <w:tblInd w:w="10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0"/>
        <w:gridCol w:w="1860"/>
        <w:gridCol w:w="851"/>
        <w:gridCol w:w="403"/>
        <w:gridCol w:w="1277"/>
        <w:gridCol w:w="1559"/>
        <w:gridCol w:w="283"/>
        <w:gridCol w:w="851"/>
        <w:gridCol w:w="141"/>
        <w:gridCol w:w="1135"/>
        <w:gridCol w:w="2147"/>
      </w:tblGrid>
      <w:tr w:rsidR="00AD08FD" w:rsidRPr="00DB52F8" w14:paraId="0D1C7DCC" w14:textId="77777777" w:rsidTr="00963018">
        <w:trPr>
          <w:trHeight w:val="777"/>
        </w:trPr>
        <w:tc>
          <w:tcPr>
            <w:tcW w:w="2290" w:type="dxa"/>
            <w:gridSpan w:val="2"/>
            <w:tcBorders>
              <w:top w:val="single" w:sz="12" w:space="0" w:color="auto"/>
            </w:tcBorders>
            <w:vAlign w:val="center"/>
          </w:tcPr>
          <w:p w14:paraId="59BB4316" w14:textId="77777777" w:rsidR="00AD08FD" w:rsidRPr="00F259A3" w:rsidRDefault="00AD08FD" w:rsidP="00FD7C82">
            <w:pPr>
              <w:widowControl/>
              <w:tabs>
                <w:tab w:val="left" w:pos="8640"/>
              </w:tabs>
              <w:ind w:right="-108"/>
              <w:jc w:val="center"/>
              <w:rPr>
                <w:rFonts w:ascii="標楷體" w:eastAsia="標楷體" w:hAnsi="標楷體"/>
                <w:kern w:val="0"/>
              </w:rPr>
            </w:pPr>
            <w:r w:rsidRPr="00F259A3">
              <w:rPr>
                <w:rFonts w:ascii="標楷體" w:eastAsia="標楷體" w:hAnsi="標楷體" w:hint="eastAsia"/>
                <w:kern w:val="0"/>
              </w:rPr>
              <w:t>公司名稱</w:t>
            </w:r>
          </w:p>
        </w:tc>
        <w:tc>
          <w:tcPr>
            <w:tcW w:w="4373" w:type="dxa"/>
            <w:gridSpan w:val="5"/>
            <w:tcBorders>
              <w:top w:val="single" w:sz="12" w:space="0" w:color="auto"/>
            </w:tcBorders>
            <w:vAlign w:val="center"/>
          </w:tcPr>
          <w:p w14:paraId="000987B3" w14:textId="4092AECE" w:rsidR="00AD08FD" w:rsidRPr="00F259A3" w:rsidRDefault="00963018" w:rsidP="00FD7C82">
            <w:pPr>
              <w:widowControl/>
              <w:tabs>
                <w:tab w:val="left" w:pos="1986"/>
                <w:tab w:val="left" w:pos="8640"/>
              </w:tabs>
              <w:ind w:right="-66"/>
              <w:jc w:val="center"/>
              <w:rPr>
                <w:rFonts w:ascii="標楷體" w:eastAsia="標楷體" w:hAnsi="標楷體"/>
                <w:kern w:val="0"/>
              </w:rPr>
            </w:pPr>
            <w:r w:rsidRPr="00963018">
              <w:rPr>
                <w:rFonts w:ascii="標楷體" w:eastAsia="標楷體" w:hAnsi="標楷體" w:hint="eastAsia"/>
                <w:kern w:val="0"/>
              </w:rPr>
              <w:t>晶兆成科技股份有限公司</w:t>
            </w:r>
          </w:p>
        </w:tc>
        <w:tc>
          <w:tcPr>
            <w:tcW w:w="992" w:type="dxa"/>
            <w:gridSpan w:val="2"/>
            <w:vMerge w:val="restart"/>
            <w:tcBorders>
              <w:top w:val="single" w:sz="12" w:space="0" w:color="auto"/>
            </w:tcBorders>
            <w:vAlign w:val="center"/>
          </w:tcPr>
          <w:p w14:paraId="08A7964D" w14:textId="77777777" w:rsidR="00AD08FD" w:rsidRPr="00F259A3" w:rsidRDefault="00AD08FD" w:rsidP="00FD7C82">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屬性</w:t>
            </w:r>
          </w:p>
        </w:tc>
        <w:tc>
          <w:tcPr>
            <w:tcW w:w="3282" w:type="dxa"/>
            <w:gridSpan w:val="2"/>
            <w:vMerge w:val="restart"/>
            <w:tcBorders>
              <w:top w:val="single" w:sz="12" w:space="0" w:color="auto"/>
            </w:tcBorders>
            <w:vAlign w:val="center"/>
          </w:tcPr>
          <w:p w14:paraId="203DCB43" w14:textId="77777777" w:rsidR="00AD08FD" w:rsidRPr="00F259A3" w:rsidRDefault="00AD08FD" w:rsidP="00FD7C82">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□資訊通訊  □生產製造</w:t>
            </w:r>
          </w:p>
          <w:p w14:paraId="7DAB8ED0" w14:textId="77777777" w:rsidR="00AD08FD" w:rsidRPr="00F259A3" w:rsidRDefault="00AD08FD" w:rsidP="00FD7C82">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□貿易業務  □補教文化</w:t>
            </w:r>
          </w:p>
          <w:p w14:paraId="3992C882" w14:textId="77777777" w:rsidR="00AD08FD" w:rsidRPr="00F259A3" w:rsidRDefault="00AD08FD" w:rsidP="00FD7C82">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□餐飲服務  □物流倉儲</w:t>
            </w:r>
          </w:p>
          <w:p w14:paraId="4F23024F" w14:textId="55E89B8E" w:rsidR="00AD08FD" w:rsidRPr="00F259A3" w:rsidRDefault="00AD08FD" w:rsidP="00963018">
            <w:pPr>
              <w:widowControl/>
              <w:tabs>
                <w:tab w:val="left" w:pos="1986"/>
                <w:tab w:val="left" w:pos="8640"/>
              </w:tabs>
              <w:ind w:right="-66"/>
              <w:rPr>
                <w:rFonts w:ascii="標楷體" w:eastAsia="標楷體" w:hAnsi="標楷體"/>
                <w:kern w:val="0"/>
                <w:u w:val="single"/>
              </w:rPr>
            </w:pPr>
            <w:r w:rsidRPr="00F259A3">
              <w:rPr>
                <w:rFonts w:ascii="標楷體" w:eastAsia="標楷體" w:hAnsi="標楷體" w:hint="eastAsia"/>
                <w:kern w:val="0"/>
              </w:rPr>
              <w:t xml:space="preserve"> </w:t>
            </w:r>
            <w:r w:rsidR="00356A9A">
              <w:rPr>
                <w:rFonts w:ascii="標楷體" w:eastAsia="標楷體" w:hAnsi="標楷體" w:hint="eastAsia"/>
                <w:kern w:val="0"/>
              </w:rPr>
              <w:t xml:space="preserve"> </w:t>
            </w:r>
            <w:r w:rsidR="00356A9A" w:rsidRPr="00356A9A">
              <w:rPr>
                <w:rFonts w:ascii="Cambria" w:eastAsia="標楷體" w:hAnsi="Cambria" w:cs="Cambria"/>
                <w:sz w:val="32"/>
              </w:rPr>
              <w:t>◼</w:t>
            </w:r>
            <w:r w:rsidR="00356A9A" w:rsidRPr="00356A9A">
              <w:rPr>
                <w:rFonts w:ascii="標楷體" w:eastAsia="標楷體" w:hAnsi="標楷體" w:cs="Arial"/>
                <w:sz w:val="32"/>
              </w:rPr>
              <w:t>️</w:t>
            </w:r>
            <w:r w:rsidRPr="00F259A3">
              <w:rPr>
                <w:rFonts w:ascii="標楷體" w:eastAsia="標楷體" w:hAnsi="標楷體" w:hint="eastAsia"/>
                <w:kern w:val="0"/>
              </w:rPr>
              <w:t>其他</w:t>
            </w:r>
            <w:r w:rsidR="00356A9A">
              <w:rPr>
                <w:rFonts w:ascii="標楷體" w:eastAsia="標楷體" w:hAnsi="標楷體" w:hint="eastAsia"/>
                <w:kern w:val="0"/>
                <w:u w:val="single"/>
              </w:rPr>
              <w:t xml:space="preserve"> </w:t>
            </w:r>
            <w:r w:rsidR="00963018">
              <w:rPr>
                <w:rFonts w:ascii="標楷體" w:eastAsia="標楷體" w:hAnsi="標楷體" w:hint="eastAsia"/>
                <w:kern w:val="0"/>
                <w:u w:val="single"/>
              </w:rPr>
              <w:t xml:space="preserve">  </w:t>
            </w:r>
            <w:r w:rsidRPr="00F259A3">
              <w:rPr>
                <w:rFonts w:ascii="標楷體" w:eastAsia="標楷體" w:hAnsi="標楷體" w:hint="eastAsia"/>
                <w:kern w:val="0"/>
                <w:u w:val="single"/>
              </w:rPr>
              <w:t xml:space="preserve"> </w:t>
            </w:r>
            <w:r w:rsidR="00963018">
              <w:rPr>
                <w:rFonts w:ascii="標楷體" w:eastAsia="標楷體" w:hAnsi="標楷體" w:hint="eastAsia"/>
                <w:kern w:val="0"/>
                <w:u w:val="single"/>
              </w:rPr>
              <w:t>IC測試</w:t>
            </w:r>
            <w:r w:rsidR="00356A9A">
              <w:rPr>
                <w:rFonts w:ascii="標楷體" w:eastAsia="標楷體" w:hAnsi="標楷體" w:hint="eastAsia"/>
                <w:kern w:val="0"/>
                <w:u w:val="single"/>
              </w:rPr>
              <w:t xml:space="preserve">     </w:t>
            </w:r>
          </w:p>
        </w:tc>
      </w:tr>
      <w:tr w:rsidR="00AD08FD" w:rsidRPr="00DB52F8" w14:paraId="59F6E14F" w14:textId="77777777" w:rsidTr="00963018">
        <w:trPr>
          <w:trHeight w:val="588"/>
        </w:trPr>
        <w:tc>
          <w:tcPr>
            <w:tcW w:w="2290" w:type="dxa"/>
            <w:gridSpan w:val="2"/>
            <w:vAlign w:val="center"/>
          </w:tcPr>
          <w:p w14:paraId="1912C092" w14:textId="77777777" w:rsidR="00AD08FD" w:rsidRPr="00F259A3" w:rsidRDefault="00AD08FD" w:rsidP="00FD7C82">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營利事業</w:t>
            </w:r>
          </w:p>
          <w:p w14:paraId="7F72631F" w14:textId="77777777" w:rsidR="00AD08FD" w:rsidRPr="00F259A3" w:rsidRDefault="00AD08FD" w:rsidP="00FD7C82">
            <w:pPr>
              <w:tabs>
                <w:tab w:val="left" w:pos="8640"/>
              </w:tabs>
              <w:ind w:right="-108"/>
              <w:jc w:val="center"/>
              <w:rPr>
                <w:rFonts w:ascii="標楷體" w:eastAsia="標楷體" w:hAnsi="標楷體"/>
                <w:kern w:val="0"/>
              </w:rPr>
            </w:pPr>
            <w:r w:rsidRPr="00F259A3">
              <w:rPr>
                <w:rFonts w:ascii="標楷體" w:eastAsia="標楷體" w:hAnsi="標楷體" w:hint="eastAsia"/>
                <w:kern w:val="0"/>
              </w:rPr>
              <w:t>統一編號</w:t>
            </w:r>
          </w:p>
        </w:tc>
        <w:tc>
          <w:tcPr>
            <w:tcW w:w="4373" w:type="dxa"/>
            <w:gridSpan w:val="5"/>
            <w:vAlign w:val="center"/>
          </w:tcPr>
          <w:p w14:paraId="6251A468" w14:textId="76FDEEB5" w:rsidR="00963018" w:rsidRPr="00F259A3" w:rsidRDefault="00963018" w:rsidP="00963018">
            <w:pPr>
              <w:widowControl/>
              <w:tabs>
                <w:tab w:val="left" w:pos="1986"/>
                <w:tab w:val="left" w:pos="8640"/>
              </w:tabs>
              <w:ind w:right="-66"/>
              <w:jc w:val="center"/>
              <w:rPr>
                <w:rFonts w:ascii="標楷體" w:eastAsia="標楷體" w:hAnsi="標楷體"/>
                <w:kern w:val="0"/>
              </w:rPr>
            </w:pPr>
            <w:r>
              <w:rPr>
                <w:rFonts w:ascii="標楷體" w:eastAsia="標楷體" w:hAnsi="標楷體" w:hint="eastAsia"/>
                <w:kern w:val="0"/>
              </w:rPr>
              <w:t>28438025</w:t>
            </w:r>
          </w:p>
        </w:tc>
        <w:tc>
          <w:tcPr>
            <w:tcW w:w="992" w:type="dxa"/>
            <w:gridSpan w:val="2"/>
            <w:vMerge/>
            <w:vAlign w:val="center"/>
          </w:tcPr>
          <w:p w14:paraId="711D0544" w14:textId="77777777" w:rsidR="00AD08FD" w:rsidRPr="00F259A3" w:rsidRDefault="00AD08FD" w:rsidP="00FD7C82">
            <w:pPr>
              <w:widowControl/>
              <w:tabs>
                <w:tab w:val="left" w:pos="1986"/>
                <w:tab w:val="left" w:pos="8640"/>
              </w:tabs>
              <w:ind w:right="-66"/>
              <w:jc w:val="center"/>
              <w:rPr>
                <w:rFonts w:ascii="標楷體" w:eastAsia="標楷體" w:hAnsi="標楷體"/>
                <w:kern w:val="0"/>
              </w:rPr>
            </w:pPr>
          </w:p>
        </w:tc>
        <w:tc>
          <w:tcPr>
            <w:tcW w:w="3282" w:type="dxa"/>
            <w:gridSpan w:val="2"/>
            <w:vMerge/>
            <w:vAlign w:val="center"/>
          </w:tcPr>
          <w:p w14:paraId="015FF998" w14:textId="77777777" w:rsidR="00AD08FD" w:rsidRPr="00F259A3" w:rsidRDefault="00AD08FD" w:rsidP="00FD7C82">
            <w:pPr>
              <w:widowControl/>
              <w:tabs>
                <w:tab w:val="left" w:pos="1986"/>
                <w:tab w:val="left" w:pos="8640"/>
              </w:tabs>
              <w:ind w:right="-66"/>
              <w:jc w:val="center"/>
              <w:rPr>
                <w:rFonts w:ascii="標楷體" w:eastAsia="標楷體" w:hAnsi="標楷體"/>
                <w:kern w:val="0"/>
              </w:rPr>
            </w:pPr>
          </w:p>
        </w:tc>
      </w:tr>
      <w:tr w:rsidR="00AD08FD" w:rsidRPr="00DB52F8" w14:paraId="245A0A94" w14:textId="77777777" w:rsidTr="00963018">
        <w:trPr>
          <w:trHeight w:val="676"/>
        </w:trPr>
        <w:tc>
          <w:tcPr>
            <w:tcW w:w="2290" w:type="dxa"/>
            <w:gridSpan w:val="2"/>
            <w:vAlign w:val="center"/>
          </w:tcPr>
          <w:p w14:paraId="6F2E6A2A" w14:textId="77777777" w:rsidR="00AD08FD" w:rsidRPr="00F259A3" w:rsidRDefault="00AD08FD" w:rsidP="00FD7C82">
            <w:pPr>
              <w:widowControl/>
              <w:tabs>
                <w:tab w:val="left" w:pos="8640"/>
              </w:tabs>
              <w:ind w:right="-108"/>
              <w:jc w:val="center"/>
              <w:rPr>
                <w:rFonts w:ascii="標楷體" w:eastAsia="標楷體" w:hAnsi="標楷體"/>
                <w:kern w:val="0"/>
              </w:rPr>
            </w:pPr>
            <w:r w:rsidRPr="00F259A3">
              <w:rPr>
                <w:rFonts w:ascii="標楷體" w:eastAsia="標楷體" w:hAnsi="標楷體" w:hint="eastAsia"/>
                <w:kern w:val="0"/>
              </w:rPr>
              <w:t>公司地址</w:t>
            </w:r>
          </w:p>
        </w:tc>
        <w:tc>
          <w:tcPr>
            <w:tcW w:w="4373" w:type="dxa"/>
            <w:gridSpan w:val="5"/>
            <w:vAlign w:val="center"/>
          </w:tcPr>
          <w:p w14:paraId="62ABCA16" w14:textId="18481215" w:rsidR="00AD08FD" w:rsidRPr="00F259A3" w:rsidRDefault="00963018" w:rsidP="00FD7C82">
            <w:pPr>
              <w:widowControl/>
              <w:tabs>
                <w:tab w:val="left" w:pos="1986"/>
                <w:tab w:val="left" w:pos="8640"/>
              </w:tabs>
              <w:ind w:right="-66"/>
              <w:jc w:val="center"/>
              <w:rPr>
                <w:rFonts w:ascii="標楷體" w:eastAsia="標楷體" w:hAnsi="標楷體"/>
                <w:kern w:val="0"/>
              </w:rPr>
            </w:pPr>
            <w:r w:rsidRPr="00963018">
              <w:rPr>
                <w:rFonts w:ascii="標楷體" w:eastAsia="標楷體" w:hAnsi="標楷體" w:hint="eastAsia"/>
                <w:kern w:val="0"/>
              </w:rPr>
              <w:t>新竹縣湖口鄉文化路20號</w:t>
            </w:r>
          </w:p>
        </w:tc>
        <w:tc>
          <w:tcPr>
            <w:tcW w:w="992" w:type="dxa"/>
            <w:gridSpan w:val="2"/>
            <w:vAlign w:val="center"/>
          </w:tcPr>
          <w:p w14:paraId="73749F81" w14:textId="77777777" w:rsidR="00AD08FD" w:rsidRPr="00F259A3" w:rsidRDefault="00AD08FD" w:rsidP="00FD7C82">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電話/</w:t>
            </w:r>
          </w:p>
          <w:p w14:paraId="5C181F2F" w14:textId="77777777" w:rsidR="00AD08FD" w:rsidRPr="00F259A3" w:rsidRDefault="00AD08FD" w:rsidP="00FD7C82">
            <w:pPr>
              <w:widowControl/>
              <w:tabs>
                <w:tab w:val="left" w:pos="1986"/>
                <w:tab w:val="left" w:pos="8640"/>
              </w:tabs>
              <w:ind w:right="-66"/>
              <w:jc w:val="center"/>
              <w:rPr>
                <w:rFonts w:ascii="標楷體" w:eastAsia="標楷體" w:hAnsi="標楷體"/>
                <w:kern w:val="0"/>
              </w:rPr>
            </w:pPr>
            <w:r w:rsidRPr="00F259A3">
              <w:rPr>
                <w:rFonts w:ascii="標楷體" w:eastAsia="標楷體" w:hAnsi="標楷體" w:hint="eastAsia"/>
                <w:kern w:val="0"/>
              </w:rPr>
              <w:t>傳真</w:t>
            </w:r>
          </w:p>
        </w:tc>
        <w:tc>
          <w:tcPr>
            <w:tcW w:w="3282" w:type="dxa"/>
            <w:gridSpan w:val="2"/>
            <w:vAlign w:val="center"/>
          </w:tcPr>
          <w:p w14:paraId="247129B7" w14:textId="535ECAB9" w:rsidR="00AD08FD" w:rsidRPr="00F259A3" w:rsidRDefault="00963018" w:rsidP="00FD7C82">
            <w:pPr>
              <w:widowControl/>
              <w:tabs>
                <w:tab w:val="left" w:pos="1986"/>
                <w:tab w:val="left" w:pos="8640"/>
              </w:tabs>
              <w:ind w:right="-66"/>
              <w:jc w:val="center"/>
              <w:rPr>
                <w:rFonts w:ascii="標楷體" w:eastAsia="標楷體" w:hAnsi="標楷體"/>
                <w:kern w:val="0"/>
              </w:rPr>
            </w:pPr>
            <w:r w:rsidRPr="00963018">
              <w:rPr>
                <w:rFonts w:ascii="標楷體" w:eastAsia="標楷體" w:hAnsi="標楷體"/>
                <w:kern w:val="0"/>
              </w:rPr>
              <w:t>03-5982828</w:t>
            </w:r>
            <w:bookmarkStart w:id="0" w:name="_GoBack"/>
            <w:bookmarkEnd w:id="0"/>
          </w:p>
        </w:tc>
      </w:tr>
      <w:tr w:rsidR="00AD08FD" w:rsidRPr="00DB52F8" w14:paraId="69D211CD" w14:textId="77777777" w:rsidTr="00963018">
        <w:trPr>
          <w:trHeight w:val="644"/>
        </w:trPr>
        <w:tc>
          <w:tcPr>
            <w:tcW w:w="2290" w:type="dxa"/>
            <w:gridSpan w:val="2"/>
            <w:vAlign w:val="center"/>
          </w:tcPr>
          <w:p w14:paraId="2D5492FA" w14:textId="77777777" w:rsidR="00AD08FD" w:rsidRPr="00F259A3" w:rsidRDefault="00AD08FD" w:rsidP="00FD7C82">
            <w:pPr>
              <w:widowControl/>
              <w:tabs>
                <w:tab w:val="left" w:pos="8640"/>
              </w:tabs>
              <w:snapToGrid w:val="0"/>
              <w:spacing w:line="300" w:lineRule="auto"/>
              <w:ind w:right="-108"/>
              <w:jc w:val="center"/>
              <w:rPr>
                <w:rFonts w:ascii="標楷體" w:eastAsia="標楷體" w:hAnsi="標楷體"/>
                <w:kern w:val="0"/>
              </w:rPr>
            </w:pPr>
            <w:r w:rsidRPr="00F259A3">
              <w:rPr>
                <w:rFonts w:ascii="標楷體" w:eastAsia="標楷體" w:hAnsi="標楷體" w:hint="eastAsia"/>
                <w:kern w:val="0"/>
              </w:rPr>
              <w:t>聯絡人/</w:t>
            </w:r>
            <w:r w:rsidRPr="00F259A3">
              <w:rPr>
                <w:rFonts w:ascii="標楷體" w:eastAsia="標楷體" w:hAnsi="標楷體"/>
                <w:kern w:val="0"/>
              </w:rPr>
              <w:t>職稱</w:t>
            </w:r>
          </w:p>
        </w:tc>
        <w:tc>
          <w:tcPr>
            <w:tcW w:w="4373" w:type="dxa"/>
            <w:gridSpan w:val="5"/>
            <w:vAlign w:val="center"/>
          </w:tcPr>
          <w:p w14:paraId="2097580A" w14:textId="0F88D3D8" w:rsidR="00AD08FD" w:rsidRPr="00F259A3" w:rsidRDefault="00963018" w:rsidP="00FD7C82">
            <w:pPr>
              <w:widowControl/>
              <w:tabs>
                <w:tab w:val="left" w:pos="1152"/>
                <w:tab w:val="left" w:pos="8640"/>
              </w:tabs>
              <w:snapToGrid w:val="0"/>
              <w:spacing w:line="300" w:lineRule="auto"/>
              <w:jc w:val="center"/>
              <w:rPr>
                <w:rFonts w:ascii="標楷體" w:eastAsia="標楷體" w:hAnsi="標楷體"/>
                <w:kern w:val="0"/>
              </w:rPr>
            </w:pPr>
            <w:r>
              <w:rPr>
                <w:rFonts w:ascii="標楷體" w:eastAsia="標楷體" w:hAnsi="標楷體" w:hint="eastAsia"/>
                <w:kern w:val="0"/>
              </w:rPr>
              <w:t>吳怡儒 / 人資管理師</w:t>
            </w:r>
          </w:p>
        </w:tc>
        <w:tc>
          <w:tcPr>
            <w:tcW w:w="992" w:type="dxa"/>
            <w:gridSpan w:val="2"/>
            <w:vAlign w:val="center"/>
          </w:tcPr>
          <w:p w14:paraId="69193B97" w14:textId="77777777" w:rsidR="00AD08FD" w:rsidRPr="00F259A3" w:rsidRDefault="00AD08FD" w:rsidP="00FD7C82">
            <w:pPr>
              <w:widowControl/>
              <w:tabs>
                <w:tab w:val="left" w:pos="8640"/>
              </w:tabs>
              <w:snapToGrid w:val="0"/>
              <w:spacing w:line="300" w:lineRule="auto"/>
              <w:ind w:right="34"/>
              <w:rPr>
                <w:rFonts w:ascii="標楷體" w:eastAsia="標楷體" w:hAnsi="標楷體"/>
                <w:kern w:val="0"/>
              </w:rPr>
            </w:pPr>
            <w:r w:rsidRPr="00F259A3">
              <w:rPr>
                <w:rFonts w:ascii="標楷體" w:eastAsia="標楷體" w:hAnsi="標楷體"/>
                <w:kern w:val="0"/>
              </w:rPr>
              <w:t>E-</w:t>
            </w:r>
            <w:r w:rsidRPr="00F259A3">
              <w:rPr>
                <w:rFonts w:ascii="標楷體" w:eastAsia="標楷體" w:hAnsi="標楷體" w:hint="eastAsia"/>
                <w:kern w:val="0"/>
              </w:rPr>
              <w:t>mail</w:t>
            </w:r>
          </w:p>
        </w:tc>
        <w:tc>
          <w:tcPr>
            <w:tcW w:w="3282" w:type="dxa"/>
            <w:gridSpan w:val="2"/>
            <w:vAlign w:val="center"/>
          </w:tcPr>
          <w:p w14:paraId="08100665" w14:textId="57514345" w:rsidR="00AD08FD" w:rsidRPr="00CC2530" w:rsidRDefault="00963018" w:rsidP="00CC2530">
            <w:pPr>
              <w:widowControl/>
              <w:tabs>
                <w:tab w:val="left" w:pos="8640"/>
              </w:tabs>
              <w:snapToGrid w:val="0"/>
              <w:spacing w:line="300" w:lineRule="auto"/>
              <w:ind w:right="720"/>
              <w:rPr>
                <w:rFonts w:eastAsia="標楷體"/>
                <w:kern w:val="0"/>
                <w:sz w:val="18"/>
              </w:rPr>
            </w:pPr>
            <w:r w:rsidRPr="00CC2530">
              <w:rPr>
                <w:rFonts w:eastAsia="標楷體"/>
                <w:kern w:val="0"/>
                <w:sz w:val="18"/>
              </w:rPr>
              <w:t>maggiewu@terapower.com.tw</w:t>
            </w:r>
          </w:p>
        </w:tc>
      </w:tr>
      <w:tr w:rsidR="00AD08FD" w:rsidRPr="00DB52F8" w14:paraId="463AED58" w14:textId="77777777" w:rsidTr="00963018">
        <w:trPr>
          <w:trHeight w:val="1305"/>
        </w:trPr>
        <w:tc>
          <w:tcPr>
            <w:tcW w:w="2290" w:type="dxa"/>
            <w:gridSpan w:val="2"/>
            <w:vAlign w:val="center"/>
          </w:tcPr>
          <w:p w14:paraId="3B01DFC2" w14:textId="77777777" w:rsidR="00AD08FD" w:rsidRPr="00F259A3" w:rsidRDefault="00AD08FD" w:rsidP="00FD7C82">
            <w:pPr>
              <w:widowControl/>
              <w:tabs>
                <w:tab w:val="left" w:pos="8640"/>
              </w:tabs>
              <w:snapToGrid w:val="0"/>
              <w:spacing w:line="300" w:lineRule="auto"/>
              <w:ind w:right="-108"/>
              <w:jc w:val="center"/>
              <w:rPr>
                <w:rFonts w:ascii="標楷體" w:eastAsia="標楷體" w:hAnsi="標楷體"/>
                <w:kern w:val="0"/>
              </w:rPr>
            </w:pPr>
            <w:r>
              <w:rPr>
                <w:rFonts w:ascii="標楷體" w:eastAsia="標楷體" w:hAnsi="標楷體" w:hint="eastAsia"/>
                <w:kern w:val="0"/>
              </w:rPr>
              <w:t>公司簡介</w:t>
            </w:r>
          </w:p>
        </w:tc>
        <w:tc>
          <w:tcPr>
            <w:tcW w:w="8647" w:type="dxa"/>
            <w:gridSpan w:val="9"/>
            <w:vAlign w:val="center"/>
          </w:tcPr>
          <w:p w14:paraId="591991EC" w14:textId="77777777" w:rsidR="00963018" w:rsidRPr="00963018" w:rsidRDefault="00963018" w:rsidP="00CC2530">
            <w:pPr>
              <w:widowControl/>
              <w:tabs>
                <w:tab w:val="left" w:pos="8640"/>
              </w:tabs>
              <w:snapToGrid w:val="0"/>
              <w:spacing w:line="300" w:lineRule="auto"/>
              <w:ind w:right="720"/>
              <w:jc w:val="both"/>
              <w:rPr>
                <w:rFonts w:ascii="標楷體" w:eastAsia="標楷體" w:hAnsi="標楷體"/>
                <w:kern w:val="0"/>
              </w:rPr>
            </w:pPr>
            <w:r w:rsidRPr="00963018">
              <w:rPr>
                <w:rFonts w:ascii="標楷體" w:eastAsia="標楷體" w:hAnsi="標楷體" w:hint="eastAsia"/>
                <w:kern w:val="0"/>
              </w:rPr>
              <w:t>晶兆成科技由國內半導體封裝測試廠力成科技與日本半導體晶圓針測廠TeraProbe Inc.共同成立，坐落於新竹工業區，專注於研發自動化晶圓針測技術，透過先進創新的觀點為我們的客戶創造最大的利益，實現客戶滿意，成為其不可或缺的合作夥伴。</w:t>
            </w:r>
          </w:p>
          <w:p w14:paraId="51F1D9BC" w14:textId="45000099" w:rsidR="00AD08FD" w:rsidRPr="00F259A3" w:rsidRDefault="00963018" w:rsidP="00CC2530">
            <w:pPr>
              <w:widowControl/>
              <w:tabs>
                <w:tab w:val="left" w:pos="8640"/>
              </w:tabs>
              <w:snapToGrid w:val="0"/>
              <w:spacing w:line="300" w:lineRule="auto"/>
              <w:ind w:right="720"/>
              <w:jc w:val="both"/>
              <w:rPr>
                <w:rFonts w:ascii="標楷體" w:eastAsia="標楷體" w:hAnsi="標楷體"/>
                <w:kern w:val="0"/>
              </w:rPr>
            </w:pPr>
            <w:r w:rsidRPr="00963018">
              <w:rPr>
                <w:rFonts w:ascii="標楷體" w:eastAsia="標楷體" w:hAnsi="標楷體" w:hint="eastAsia"/>
                <w:kern w:val="0"/>
              </w:rPr>
              <w:t>晶兆成以成為世界級頂尖半導體測試大廠為目標，我們積極投入智慧化測試，更積極延攬各方菁英，與我們一同開創測試新世代！</w:t>
            </w:r>
          </w:p>
        </w:tc>
      </w:tr>
      <w:tr w:rsidR="00AD08FD" w:rsidRPr="00DB52F8" w14:paraId="13CFFC8F" w14:textId="77777777" w:rsidTr="00963018">
        <w:trPr>
          <w:trHeight w:val="1125"/>
        </w:trPr>
        <w:tc>
          <w:tcPr>
            <w:tcW w:w="2290" w:type="dxa"/>
            <w:gridSpan w:val="2"/>
            <w:vAlign w:val="center"/>
          </w:tcPr>
          <w:p w14:paraId="5DB01FF6" w14:textId="77777777" w:rsidR="00AD08FD" w:rsidRPr="00F259A3" w:rsidRDefault="00AD08FD" w:rsidP="00FD7C82">
            <w:pPr>
              <w:widowControl/>
              <w:tabs>
                <w:tab w:val="left" w:pos="8640"/>
              </w:tabs>
              <w:snapToGrid w:val="0"/>
              <w:spacing w:line="300" w:lineRule="auto"/>
              <w:ind w:right="-108"/>
              <w:jc w:val="center"/>
              <w:rPr>
                <w:rFonts w:ascii="標楷體" w:eastAsia="標楷體" w:hAnsi="標楷體"/>
                <w:kern w:val="0"/>
              </w:rPr>
            </w:pPr>
            <w:r w:rsidRPr="00F259A3">
              <w:rPr>
                <w:rFonts w:ascii="標楷體" w:eastAsia="標楷體" w:hAnsi="標楷體" w:hint="eastAsia"/>
                <w:kern w:val="0"/>
              </w:rPr>
              <w:t>福利制度</w:t>
            </w:r>
          </w:p>
        </w:tc>
        <w:tc>
          <w:tcPr>
            <w:tcW w:w="8647" w:type="dxa"/>
            <w:gridSpan w:val="9"/>
            <w:vAlign w:val="center"/>
          </w:tcPr>
          <w:p w14:paraId="5156D963" w14:textId="77777777" w:rsidR="00963018" w:rsidRPr="00963018" w:rsidRDefault="00963018" w:rsidP="00963018">
            <w:pPr>
              <w:widowControl/>
              <w:tabs>
                <w:tab w:val="left" w:pos="8640"/>
              </w:tabs>
              <w:snapToGrid w:val="0"/>
              <w:spacing w:line="300" w:lineRule="auto"/>
              <w:ind w:right="720"/>
              <w:rPr>
                <w:rFonts w:ascii="標楷體" w:eastAsia="標楷體" w:hAnsi="標楷體"/>
                <w:kern w:val="0"/>
              </w:rPr>
            </w:pPr>
            <w:r w:rsidRPr="00963018">
              <w:rPr>
                <w:rFonts w:ascii="標楷體" w:eastAsia="標楷體" w:hAnsi="標楷體" w:hint="eastAsia"/>
                <w:kern w:val="0"/>
              </w:rPr>
              <w:t>1. 每年2個月節金</w:t>
            </w:r>
          </w:p>
          <w:p w14:paraId="0BDE9C2F" w14:textId="77777777" w:rsidR="00963018" w:rsidRPr="00963018" w:rsidRDefault="00963018" w:rsidP="00963018">
            <w:pPr>
              <w:widowControl/>
              <w:tabs>
                <w:tab w:val="left" w:pos="8640"/>
              </w:tabs>
              <w:snapToGrid w:val="0"/>
              <w:spacing w:line="300" w:lineRule="auto"/>
              <w:ind w:right="720"/>
              <w:rPr>
                <w:rFonts w:ascii="標楷體" w:eastAsia="標楷體" w:hAnsi="標楷體"/>
                <w:kern w:val="0"/>
              </w:rPr>
            </w:pPr>
            <w:r w:rsidRPr="00963018">
              <w:rPr>
                <w:rFonts w:ascii="標楷體" w:eastAsia="標楷體" w:hAnsi="標楷體" w:hint="eastAsia"/>
                <w:kern w:val="0"/>
              </w:rPr>
              <w:t xml:space="preserve">2. 每季績效獎金 </w:t>
            </w:r>
          </w:p>
          <w:p w14:paraId="761A7C28" w14:textId="77777777" w:rsidR="00963018" w:rsidRPr="00963018" w:rsidRDefault="00963018" w:rsidP="00963018">
            <w:pPr>
              <w:widowControl/>
              <w:tabs>
                <w:tab w:val="left" w:pos="8640"/>
              </w:tabs>
              <w:snapToGrid w:val="0"/>
              <w:spacing w:line="300" w:lineRule="auto"/>
              <w:ind w:right="720"/>
              <w:rPr>
                <w:rFonts w:ascii="標楷體" w:eastAsia="標楷體" w:hAnsi="標楷體"/>
                <w:kern w:val="0"/>
              </w:rPr>
            </w:pPr>
            <w:r w:rsidRPr="00963018">
              <w:rPr>
                <w:rFonts w:ascii="標楷體" w:eastAsia="標楷體" w:hAnsi="標楷體" w:hint="eastAsia"/>
                <w:kern w:val="0"/>
              </w:rPr>
              <w:t>3. 每年績效調薪</w:t>
            </w:r>
          </w:p>
          <w:p w14:paraId="7119F680" w14:textId="77777777" w:rsidR="00963018" w:rsidRPr="00963018" w:rsidRDefault="00963018" w:rsidP="00963018">
            <w:pPr>
              <w:widowControl/>
              <w:tabs>
                <w:tab w:val="left" w:pos="8640"/>
              </w:tabs>
              <w:snapToGrid w:val="0"/>
              <w:spacing w:line="300" w:lineRule="auto"/>
              <w:ind w:right="720"/>
              <w:rPr>
                <w:rFonts w:ascii="標楷體" w:eastAsia="標楷體" w:hAnsi="標楷體"/>
                <w:kern w:val="0"/>
              </w:rPr>
            </w:pPr>
            <w:r w:rsidRPr="00963018">
              <w:rPr>
                <w:rFonts w:ascii="標楷體" w:eastAsia="標楷體" w:hAnsi="標楷體" w:hint="eastAsia"/>
                <w:kern w:val="0"/>
              </w:rPr>
              <w:t>4. 每年盈餘分紅</w:t>
            </w:r>
          </w:p>
          <w:p w14:paraId="0C1282F7" w14:textId="77777777" w:rsidR="00963018" w:rsidRPr="00963018" w:rsidRDefault="00963018" w:rsidP="00963018">
            <w:pPr>
              <w:widowControl/>
              <w:tabs>
                <w:tab w:val="left" w:pos="8640"/>
              </w:tabs>
              <w:snapToGrid w:val="0"/>
              <w:spacing w:line="300" w:lineRule="auto"/>
              <w:ind w:right="720"/>
              <w:rPr>
                <w:rFonts w:ascii="標楷體" w:eastAsia="標楷體" w:hAnsi="標楷體"/>
                <w:kern w:val="0"/>
              </w:rPr>
            </w:pPr>
            <w:r w:rsidRPr="00963018">
              <w:rPr>
                <w:rFonts w:ascii="標楷體" w:eastAsia="標楷體" w:hAnsi="標楷體" w:hint="eastAsia"/>
                <w:kern w:val="0"/>
              </w:rPr>
              <w:t xml:space="preserve">5. 結婚禮金、生育補助金、婚喪喜慶補助 </w:t>
            </w:r>
          </w:p>
          <w:p w14:paraId="3D36F7F3" w14:textId="77777777" w:rsidR="00963018" w:rsidRPr="00963018" w:rsidRDefault="00963018" w:rsidP="00963018">
            <w:pPr>
              <w:widowControl/>
              <w:tabs>
                <w:tab w:val="left" w:pos="8640"/>
              </w:tabs>
              <w:snapToGrid w:val="0"/>
              <w:spacing w:line="300" w:lineRule="auto"/>
              <w:ind w:right="720"/>
              <w:rPr>
                <w:rFonts w:ascii="標楷體" w:eastAsia="標楷體" w:hAnsi="標楷體"/>
                <w:kern w:val="0"/>
              </w:rPr>
            </w:pPr>
            <w:r w:rsidRPr="00963018">
              <w:rPr>
                <w:rFonts w:ascii="標楷體" w:eastAsia="標楷體" w:hAnsi="標楷體" w:hint="eastAsia"/>
                <w:kern w:val="0"/>
              </w:rPr>
              <w:t>6. 生日、三節禮券或禮品發放</w:t>
            </w:r>
          </w:p>
          <w:p w14:paraId="00D3044A" w14:textId="77777777" w:rsidR="00963018" w:rsidRPr="00963018" w:rsidRDefault="00963018" w:rsidP="00963018">
            <w:pPr>
              <w:widowControl/>
              <w:tabs>
                <w:tab w:val="left" w:pos="8640"/>
              </w:tabs>
              <w:snapToGrid w:val="0"/>
              <w:spacing w:line="300" w:lineRule="auto"/>
              <w:ind w:right="720"/>
              <w:rPr>
                <w:rFonts w:ascii="標楷體" w:eastAsia="標楷體" w:hAnsi="標楷體"/>
                <w:kern w:val="0"/>
              </w:rPr>
            </w:pPr>
            <w:r w:rsidRPr="00963018">
              <w:rPr>
                <w:rFonts w:ascii="標楷體" w:eastAsia="標楷體" w:hAnsi="標楷體" w:hint="eastAsia"/>
                <w:kern w:val="0"/>
              </w:rPr>
              <w:t>7. 新進員工體檢補助及定期員工健康檢查</w:t>
            </w:r>
          </w:p>
          <w:p w14:paraId="3A584AA6" w14:textId="77777777" w:rsidR="00963018" w:rsidRPr="00963018" w:rsidRDefault="00963018" w:rsidP="00963018">
            <w:pPr>
              <w:widowControl/>
              <w:tabs>
                <w:tab w:val="left" w:pos="8640"/>
              </w:tabs>
              <w:snapToGrid w:val="0"/>
              <w:spacing w:line="300" w:lineRule="auto"/>
              <w:ind w:right="720"/>
              <w:rPr>
                <w:rFonts w:ascii="標楷體" w:eastAsia="標楷體" w:hAnsi="標楷體"/>
                <w:kern w:val="0"/>
              </w:rPr>
            </w:pPr>
            <w:r w:rsidRPr="00963018">
              <w:rPr>
                <w:rFonts w:ascii="標楷體" w:eastAsia="標楷體" w:hAnsi="標楷體" w:hint="eastAsia"/>
                <w:kern w:val="0"/>
              </w:rPr>
              <w:t>8. 員工餐廳、公司補助用餐費用</w:t>
            </w:r>
          </w:p>
          <w:p w14:paraId="68348BE2" w14:textId="77777777" w:rsidR="00963018" w:rsidRPr="00963018" w:rsidRDefault="00963018" w:rsidP="00963018">
            <w:pPr>
              <w:widowControl/>
              <w:tabs>
                <w:tab w:val="left" w:pos="8640"/>
              </w:tabs>
              <w:snapToGrid w:val="0"/>
              <w:spacing w:line="300" w:lineRule="auto"/>
              <w:ind w:right="720"/>
              <w:rPr>
                <w:rFonts w:ascii="標楷體" w:eastAsia="標楷體" w:hAnsi="標楷體"/>
                <w:kern w:val="0"/>
              </w:rPr>
            </w:pPr>
            <w:r w:rsidRPr="00963018">
              <w:rPr>
                <w:rFonts w:ascii="標楷體" w:eastAsia="標楷體" w:hAnsi="標楷體" w:hint="eastAsia"/>
                <w:kern w:val="0"/>
              </w:rPr>
              <w:t>9. 提供外縣市員工套房式宿舍</w:t>
            </w:r>
          </w:p>
          <w:p w14:paraId="48C6F5C9" w14:textId="42E750A4" w:rsidR="00AD08FD" w:rsidRPr="00F259A3" w:rsidRDefault="00963018" w:rsidP="00963018">
            <w:pPr>
              <w:widowControl/>
              <w:tabs>
                <w:tab w:val="left" w:pos="8640"/>
              </w:tabs>
              <w:snapToGrid w:val="0"/>
              <w:spacing w:line="300" w:lineRule="auto"/>
              <w:ind w:right="720"/>
              <w:rPr>
                <w:rFonts w:ascii="標楷體" w:eastAsia="標楷體" w:hAnsi="標楷體"/>
                <w:kern w:val="0"/>
              </w:rPr>
            </w:pPr>
            <w:r w:rsidRPr="00963018">
              <w:rPr>
                <w:rFonts w:ascii="標楷體" w:eastAsia="標楷體" w:hAnsi="標楷體" w:hint="eastAsia"/>
                <w:kern w:val="0"/>
              </w:rPr>
              <w:t>10. 多樣化特約商店</w:t>
            </w:r>
          </w:p>
        </w:tc>
      </w:tr>
      <w:tr w:rsidR="00AD08FD" w:rsidRPr="0069544D" w14:paraId="4E954B93" w14:textId="77777777" w:rsidTr="00963018">
        <w:tblPrEx>
          <w:tblCellMar>
            <w:left w:w="28" w:type="dxa"/>
            <w:right w:w="28" w:type="dxa"/>
          </w:tblCellMar>
          <w:tblLook w:val="0000" w:firstRow="0" w:lastRow="0" w:firstColumn="0" w:lastColumn="0" w:noHBand="0" w:noVBand="0"/>
        </w:tblPrEx>
        <w:trPr>
          <w:trHeight w:val="492"/>
        </w:trPr>
        <w:tc>
          <w:tcPr>
            <w:tcW w:w="430" w:type="dxa"/>
            <w:vMerge w:val="restart"/>
            <w:tcBorders>
              <w:top w:val="single" w:sz="4" w:space="0" w:color="auto"/>
            </w:tcBorders>
            <w:vAlign w:val="center"/>
          </w:tcPr>
          <w:p w14:paraId="2D18B9F1" w14:textId="77777777" w:rsidR="00AD08FD" w:rsidRPr="00F259A3" w:rsidRDefault="00AD08FD" w:rsidP="00FD7C82">
            <w:pPr>
              <w:jc w:val="center"/>
              <w:rPr>
                <w:rFonts w:ascii="標楷體" w:eastAsia="標楷體" w:hAnsi="標楷體" w:cs="Calibri"/>
              </w:rPr>
            </w:pPr>
            <w:r w:rsidRPr="00F259A3">
              <w:rPr>
                <w:rFonts w:ascii="標楷體" w:eastAsia="標楷體" w:hAnsi="標楷體" w:cs="Calibri" w:hint="eastAsia"/>
              </w:rPr>
              <w:t>徵才職稱及條件</w:t>
            </w:r>
          </w:p>
        </w:tc>
        <w:tc>
          <w:tcPr>
            <w:tcW w:w="1860" w:type="dxa"/>
            <w:tcBorders>
              <w:top w:val="single" w:sz="4" w:space="0" w:color="auto"/>
            </w:tcBorders>
            <w:vAlign w:val="center"/>
          </w:tcPr>
          <w:p w14:paraId="28A20AAC" w14:textId="77777777" w:rsidR="00AD08FD" w:rsidRPr="00F259A3" w:rsidRDefault="00AD08FD" w:rsidP="00FD7C82">
            <w:pPr>
              <w:jc w:val="center"/>
              <w:rPr>
                <w:rFonts w:ascii="標楷體" w:eastAsia="標楷體" w:hAnsi="標楷體" w:cs="Calibri"/>
              </w:rPr>
            </w:pPr>
            <w:r w:rsidRPr="00F259A3">
              <w:rPr>
                <w:rFonts w:ascii="標楷體" w:eastAsia="標楷體" w:hAnsi="標楷體" w:cs="Calibri" w:hint="eastAsia"/>
              </w:rPr>
              <w:t>職缺名稱</w:t>
            </w:r>
          </w:p>
        </w:tc>
        <w:tc>
          <w:tcPr>
            <w:tcW w:w="851" w:type="dxa"/>
            <w:tcBorders>
              <w:top w:val="single" w:sz="4" w:space="0" w:color="auto"/>
            </w:tcBorders>
            <w:vAlign w:val="center"/>
          </w:tcPr>
          <w:p w14:paraId="6B804432" w14:textId="77777777" w:rsidR="00AD08FD" w:rsidRPr="00F259A3" w:rsidRDefault="00AD08FD" w:rsidP="00FD7C82">
            <w:pPr>
              <w:jc w:val="center"/>
              <w:rPr>
                <w:rFonts w:ascii="標楷體" w:eastAsia="標楷體" w:hAnsi="標楷體" w:cs="Calibri"/>
              </w:rPr>
            </w:pPr>
            <w:r w:rsidRPr="00F259A3">
              <w:rPr>
                <w:rFonts w:ascii="標楷體" w:eastAsia="標楷體" w:hAnsi="標楷體" w:cs="Calibri" w:hint="eastAsia"/>
              </w:rPr>
              <w:t>名額</w:t>
            </w:r>
          </w:p>
        </w:tc>
        <w:tc>
          <w:tcPr>
            <w:tcW w:w="1680" w:type="dxa"/>
            <w:gridSpan w:val="2"/>
            <w:tcBorders>
              <w:top w:val="single" w:sz="4" w:space="0" w:color="auto"/>
            </w:tcBorders>
            <w:vAlign w:val="center"/>
          </w:tcPr>
          <w:p w14:paraId="32C51898" w14:textId="77777777" w:rsidR="00AD08FD" w:rsidRPr="00F259A3" w:rsidRDefault="00AD08FD" w:rsidP="00FD7C82">
            <w:pPr>
              <w:jc w:val="center"/>
              <w:rPr>
                <w:rFonts w:ascii="標楷體" w:eastAsia="標楷體" w:hAnsi="標楷體" w:cs="Calibri"/>
              </w:rPr>
            </w:pPr>
            <w:r w:rsidRPr="00F259A3">
              <w:rPr>
                <w:rFonts w:ascii="標楷體" w:eastAsia="標楷體" w:hAnsi="標楷體" w:cs="Calibri" w:hint="eastAsia"/>
              </w:rPr>
              <w:t>科系</w:t>
            </w:r>
          </w:p>
        </w:tc>
        <w:tc>
          <w:tcPr>
            <w:tcW w:w="3969" w:type="dxa"/>
            <w:gridSpan w:val="5"/>
            <w:tcBorders>
              <w:top w:val="single" w:sz="4" w:space="0" w:color="auto"/>
            </w:tcBorders>
            <w:vAlign w:val="center"/>
          </w:tcPr>
          <w:p w14:paraId="4E4D3E62" w14:textId="77777777" w:rsidR="00AD08FD" w:rsidRPr="00F259A3" w:rsidRDefault="00AD08FD" w:rsidP="00FD7C82">
            <w:pPr>
              <w:jc w:val="center"/>
              <w:rPr>
                <w:rFonts w:ascii="標楷體" w:eastAsia="標楷體" w:hAnsi="標楷體" w:cs="Calibri"/>
              </w:rPr>
            </w:pPr>
            <w:r w:rsidRPr="00F259A3">
              <w:rPr>
                <w:rFonts w:ascii="標楷體" w:eastAsia="標楷體" w:hAnsi="標楷體" w:cs="Calibri" w:hint="eastAsia"/>
              </w:rPr>
              <w:t>工作內容</w:t>
            </w:r>
          </w:p>
        </w:tc>
        <w:tc>
          <w:tcPr>
            <w:tcW w:w="2147" w:type="dxa"/>
            <w:tcBorders>
              <w:top w:val="single" w:sz="4" w:space="0" w:color="auto"/>
            </w:tcBorders>
            <w:vAlign w:val="center"/>
          </w:tcPr>
          <w:p w14:paraId="045F142A" w14:textId="77777777" w:rsidR="00AD08FD" w:rsidRPr="00F259A3" w:rsidRDefault="00AD08FD" w:rsidP="00FD7C82">
            <w:pPr>
              <w:jc w:val="center"/>
              <w:rPr>
                <w:rFonts w:ascii="標楷體" w:eastAsia="標楷體" w:hAnsi="標楷體" w:cs="Calibri"/>
              </w:rPr>
            </w:pPr>
            <w:r w:rsidRPr="00F259A3">
              <w:rPr>
                <w:rFonts w:ascii="標楷體" w:eastAsia="標楷體" w:hAnsi="標楷體" w:cs="Calibri" w:hint="eastAsia"/>
              </w:rPr>
              <w:t>薪資待遇</w:t>
            </w:r>
          </w:p>
        </w:tc>
      </w:tr>
      <w:tr w:rsidR="00AD08FD" w:rsidRPr="0069544D" w14:paraId="6F005FC0" w14:textId="77777777" w:rsidTr="00963018">
        <w:tblPrEx>
          <w:tblCellMar>
            <w:left w:w="28" w:type="dxa"/>
            <w:right w:w="28" w:type="dxa"/>
          </w:tblCellMar>
          <w:tblLook w:val="0000" w:firstRow="0" w:lastRow="0" w:firstColumn="0" w:lastColumn="0" w:noHBand="0" w:noVBand="0"/>
        </w:tblPrEx>
        <w:trPr>
          <w:trHeight w:val="655"/>
        </w:trPr>
        <w:tc>
          <w:tcPr>
            <w:tcW w:w="430" w:type="dxa"/>
            <w:vMerge/>
            <w:vAlign w:val="center"/>
          </w:tcPr>
          <w:p w14:paraId="508128B5" w14:textId="77777777" w:rsidR="00AD08FD" w:rsidRPr="00F259A3" w:rsidRDefault="00AD08FD" w:rsidP="00FD7C82">
            <w:pPr>
              <w:jc w:val="center"/>
              <w:rPr>
                <w:rFonts w:ascii="標楷體" w:eastAsia="標楷體" w:hAnsi="標楷體" w:cs="Calibri"/>
              </w:rPr>
            </w:pPr>
          </w:p>
        </w:tc>
        <w:tc>
          <w:tcPr>
            <w:tcW w:w="1860" w:type="dxa"/>
            <w:vAlign w:val="center"/>
          </w:tcPr>
          <w:p w14:paraId="06038D96" w14:textId="3D0EFC5D" w:rsidR="00AD08FD" w:rsidRPr="00F259A3" w:rsidRDefault="00963018" w:rsidP="00963018">
            <w:pPr>
              <w:jc w:val="center"/>
              <w:rPr>
                <w:rFonts w:ascii="標楷體" w:eastAsia="標楷體" w:hAnsi="標楷體" w:cs="Calibri"/>
              </w:rPr>
            </w:pPr>
            <w:r w:rsidRPr="00963018">
              <w:rPr>
                <w:rFonts w:ascii="標楷體" w:eastAsia="標楷體" w:hAnsi="標楷體" w:cs="Calibri" w:hint="eastAsia"/>
              </w:rPr>
              <w:t>技術員</w:t>
            </w:r>
          </w:p>
        </w:tc>
        <w:tc>
          <w:tcPr>
            <w:tcW w:w="851" w:type="dxa"/>
            <w:vAlign w:val="center"/>
          </w:tcPr>
          <w:p w14:paraId="515B6133" w14:textId="7393E0A3" w:rsidR="00AD08FD" w:rsidRPr="00F259A3" w:rsidRDefault="00963018" w:rsidP="00FD7C82">
            <w:pPr>
              <w:rPr>
                <w:rFonts w:ascii="標楷體" w:eastAsia="標楷體" w:hAnsi="標楷體" w:cs="Calibri"/>
              </w:rPr>
            </w:pPr>
            <w:r>
              <w:rPr>
                <w:rFonts w:ascii="標楷體" w:eastAsia="標楷體" w:hAnsi="標楷體" w:cs="Calibri" w:hint="eastAsia"/>
              </w:rPr>
              <w:t>1</w:t>
            </w:r>
            <w:r>
              <w:rPr>
                <w:rFonts w:ascii="標楷體" w:eastAsia="標楷體" w:hAnsi="標楷體" w:cs="Calibri"/>
              </w:rPr>
              <w:t>5</w:t>
            </w:r>
          </w:p>
        </w:tc>
        <w:tc>
          <w:tcPr>
            <w:tcW w:w="1680" w:type="dxa"/>
            <w:gridSpan w:val="2"/>
            <w:vAlign w:val="center"/>
          </w:tcPr>
          <w:p w14:paraId="39ACB3B9" w14:textId="301E4D79" w:rsidR="00AD08FD" w:rsidRPr="00F259A3" w:rsidRDefault="00963018" w:rsidP="00FD7C82">
            <w:pPr>
              <w:rPr>
                <w:rFonts w:ascii="標楷體" w:eastAsia="標楷體" w:hAnsi="標楷體" w:cs="Calibri"/>
              </w:rPr>
            </w:pPr>
            <w:r>
              <w:rPr>
                <w:rFonts w:ascii="標楷體" w:eastAsia="標楷體" w:hAnsi="標楷體" w:cs="Calibri" w:hint="eastAsia"/>
              </w:rPr>
              <w:t>不拘</w:t>
            </w:r>
          </w:p>
        </w:tc>
        <w:tc>
          <w:tcPr>
            <w:tcW w:w="3969" w:type="dxa"/>
            <w:gridSpan w:val="5"/>
            <w:vAlign w:val="center"/>
          </w:tcPr>
          <w:p w14:paraId="4199E803" w14:textId="77777777" w:rsidR="00963018" w:rsidRPr="00963018" w:rsidRDefault="00963018" w:rsidP="00963018">
            <w:pPr>
              <w:rPr>
                <w:rFonts w:ascii="標楷體" w:eastAsia="標楷體" w:hAnsi="標楷體" w:cs="Calibri"/>
              </w:rPr>
            </w:pPr>
            <w:r w:rsidRPr="00963018">
              <w:rPr>
                <w:rFonts w:ascii="標楷體" w:eastAsia="標楷體" w:hAnsi="標楷體" w:cs="Calibri"/>
              </w:rPr>
              <w:t>FT:</w:t>
            </w:r>
          </w:p>
          <w:p w14:paraId="48669D8C" w14:textId="77777777" w:rsidR="00963018" w:rsidRPr="00963018" w:rsidRDefault="00963018" w:rsidP="00963018">
            <w:pPr>
              <w:rPr>
                <w:rFonts w:ascii="標楷體" w:eastAsia="標楷體" w:hAnsi="標楷體" w:cs="Calibri"/>
              </w:rPr>
            </w:pPr>
            <w:r w:rsidRPr="00963018">
              <w:rPr>
                <w:rFonts w:ascii="標楷體" w:eastAsia="標楷體" w:hAnsi="標楷體" w:cs="Calibri" w:hint="eastAsia"/>
              </w:rPr>
              <w:t>1.測試機台操作</w:t>
            </w:r>
          </w:p>
          <w:p w14:paraId="23B6D143" w14:textId="77777777" w:rsidR="00963018" w:rsidRPr="00963018" w:rsidRDefault="00963018" w:rsidP="00963018">
            <w:pPr>
              <w:rPr>
                <w:rFonts w:ascii="標楷體" w:eastAsia="標楷體" w:hAnsi="標楷體" w:cs="Calibri"/>
              </w:rPr>
            </w:pPr>
            <w:r w:rsidRPr="00963018">
              <w:rPr>
                <w:rFonts w:ascii="標楷體" w:eastAsia="標楷體" w:hAnsi="標楷體" w:cs="Calibri" w:hint="eastAsia"/>
              </w:rPr>
              <w:t>2.產品帳料相關工作</w:t>
            </w:r>
          </w:p>
          <w:p w14:paraId="3786C32B" w14:textId="77777777" w:rsidR="00963018" w:rsidRPr="00963018" w:rsidRDefault="00963018" w:rsidP="00963018">
            <w:pPr>
              <w:rPr>
                <w:rFonts w:ascii="標楷體" w:eastAsia="標楷體" w:hAnsi="標楷體" w:cs="Calibri"/>
              </w:rPr>
            </w:pPr>
            <w:r w:rsidRPr="00963018">
              <w:rPr>
                <w:rFonts w:ascii="標楷體" w:eastAsia="標楷體" w:hAnsi="標楷體" w:cs="Calibri" w:hint="eastAsia"/>
              </w:rPr>
              <w:t>3.環境6S維護</w:t>
            </w:r>
          </w:p>
          <w:p w14:paraId="47FA1B91" w14:textId="77777777" w:rsidR="00963018" w:rsidRPr="00963018" w:rsidRDefault="00963018" w:rsidP="00963018">
            <w:pPr>
              <w:rPr>
                <w:rFonts w:ascii="標楷體" w:eastAsia="標楷體" w:hAnsi="標楷體" w:cs="Calibri"/>
              </w:rPr>
            </w:pPr>
            <w:r w:rsidRPr="00963018">
              <w:rPr>
                <w:rFonts w:ascii="標楷體" w:eastAsia="標楷體" w:hAnsi="標楷體" w:cs="Calibri"/>
              </w:rPr>
              <w:t>QE:</w:t>
            </w:r>
          </w:p>
          <w:p w14:paraId="6100666F" w14:textId="77777777" w:rsidR="00963018" w:rsidRPr="00963018" w:rsidRDefault="00963018" w:rsidP="00963018">
            <w:pPr>
              <w:rPr>
                <w:rFonts w:ascii="標楷體" w:eastAsia="標楷體" w:hAnsi="標楷體" w:cs="Calibri"/>
              </w:rPr>
            </w:pPr>
            <w:r w:rsidRPr="00963018">
              <w:rPr>
                <w:rFonts w:ascii="標楷體" w:eastAsia="標楷體" w:hAnsi="標楷體" w:cs="Calibri" w:hint="eastAsia"/>
              </w:rPr>
              <w:t>1.CP/FT IQC, FQC, OQC檢驗2.檢驗異常反應/處置</w:t>
            </w:r>
          </w:p>
          <w:p w14:paraId="3177A403" w14:textId="6766AB94" w:rsidR="00AD08FD" w:rsidRPr="00F259A3" w:rsidRDefault="00963018" w:rsidP="00963018">
            <w:pPr>
              <w:rPr>
                <w:rFonts w:ascii="標楷體" w:eastAsia="標楷體" w:hAnsi="標楷體" w:cs="Calibri"/>
              </w:rPr>
            </w:pPr>
            <w:r w:rsidRPr="00963018">
              <w:rPr>
                <w:rFonts w:ascii="標楷體" w:eastAsia="標楷體" w:hAnsi="標楷體" w:cs="Calibri" w:hint="eastAsia"/>
              </w:rPr>
              <w:t>3.異常單權責執行項目驗收結單</w:t>
            </w:r>
          </w:p>
        </w:tc>
        <w:tc>
          <w:tcPr>
            <w:tcW w:w="2147" w:type="dxa"/>
            <w:vAlign w:val="center"/>
          </w:tcPr>
          <w:p w14:paraId="55DBDED4" w14:textId="6F74F737" w:rsidR="00AD08FD" w:rsidRPr="00F259A3" w:rsidRDefault="00963018" w:rsidP="00FD7C82">
            <w:pPr>
              <w:rPr>
                <w:rFonts w:ascii="標楷體" w:eastAsia="標楷體" w:hAnsi="標楷體" w:cs="Calibri"/>
              </w:rPr>
            </w:pPr>
            <w:r w:rsidRPr="00963018">
              <w:rPr>
                <w:rFonts w:ascii="標楷體" w:eastAsia="標楷體" w:hAnsi="標楷體" w:cs="Calibri" w:hint="eastAsia"/>
              </w:rPr>
              <w:t>月薪31,000起</w:t>
            </w:r>
          </w:p>
        </w:tc>
      </w:tr>
      <w:tr w:rsidR="00AD08FD" w:rsidRPr="0069544D" w14:paraId="2004523F" w14:textId="77777777" w:rsidTr="00963018">
        <w:tblPrEx>
          <w:tblCellMar>
            <w:left w:w="28" w:type="dxa"/>
            <w:right w:w="28" w:type="dxa"/>
          </w:tblCellMar>
          <w:tblLook w:val="0000" w:firstRow="0" w:lastRow="0" w:firstColumn="0" w:lastColumn="0" w:noHBand="0" w:noVBand="0"/>
        </w:tblPrEx>
        <w:trPr>
          <w:trHeight w:val="834"/>
        </w:trPr>
        <w:tc>
          <w:tcPr>
            <w:tcW w:w="430" w:type="dxa"/>
            <w:vMerge/>
            <w:vAlign w:val="center"/>
          </w:tcPr>
          <w:p w14:paraId="7C6648CD" w14:textId="77777777" w:rsidR="00AD08FD" w:rsidRPr="00F259A3" w:rsidRDefault="00AD08FD" w:rsidP="00FD7C82">
            <w:pPr>
              <w:jc w:val="center"/>
              <w:rPr>
                <w:rFonts w:ascii="標楷體" w:eastAsia="標楷體" w:hAnsi="標楷體" w:cs="Calibri"/>
              </w:rPr>
            </w:pPr>
          </w:p>
        </w:tc>
        <w:tc>
          <w:tcPr>
            <w:tcW w:w="1860" w:type="dxa"/>
            <w:vAlign w:val="center"/>
          </w:tcPr>
          <w:p w14:paraId="7B03CAA5" w14:textId="7A003A08" w:rsidR="00AD08FD" w:rsidRPr="00F259A3" w:rsidRDefault="00963018" w:rsidP="00FD7C82">
            <w:pPr>
              <w:jc w:val="center"/>
              <w:rPr>
                <w:rFonts w:ascii="標楷體" w:eastAsia="標楷體" w:hAnsi="標楷體" w:cs="Calibri"/>
              </w:rPr>
            </w:pPr>
            <w:r w:rsidRPr="00963018">
              <w:rPr>
                <w:rFonts w:ascii="標楷體" w:eastAsia="標楷體" w:hAnsi="標楷體" w:cs="Calibri" w:hint="eastAsia"/>
              </w:rPr>
              <w:t>成庫助理管理師</w:t>
            </w:r>
          </w:p>
        </w:tc>
        <w:tc>
          <w:tcPr>
            <w:tcW w:w="851" w:type="dxa"/>
            <w:vAlign w:val="center"/>
          </w:tcPr>
          <w:p w14:paraId="5B82049D" w14:textId="37C141F0" w:rsidR="00AD08FD" w:rsidRPr="00F259A3" w:rsidRDefault="00963018" w:rsidP="00FD7C82">
            <w:pPr>
              <w:rPr>
                <w:rFonts w:ascii="標楷體" w:eastAsia="標楷體" w:hAnsi="標楷體" w:cs="Calibri"/>
              </w:rPr>
            </w:pPr>
            <w:r>
              <w:rPr>
                <w:rFonts w:ascii="標楷體" w:eastAsia="標楷體" w:hAnsi="標楷體" w:cs="Calibri" w:hint="eastAsia"/>
              </w:rPr>
              <w:t>1</w:t>
            </w:r>
          </w:p>
        </w:tc>
        <w:tc>
          <w:tcPr>
            <w:tcW w:w="1680" w:type="dxa"/>
            <w:gridSpan w:val="2"/>
            <w:vAlign w:val="center"/>
          </w:tcPr>
          <w:p w14:paraId="25F7F1CC" w14:textId="0085C496" w:rsidR="00AD08FD" w:rsidRPr="00F259A3" w:rsidRDefault="00963018" w:rsidP="00FD7C82">
            <w:pPr>
              <w:rPr>
                <w:rFonts w:ascii="標楷體" w:eastAsia="標楷體" w:hAnsi="標楷體" w:cs="Calibri"/>
              </w:rPr>
            </w:pPr>
            <w:r>
              <w:rPr>
                <w:rFonts w:ascii="標楷體" w:eastAsia="標楷體" w:hAnsi="標楷體" w:cs="Calibri" w:hint="eastAsia"/>
              </w:rPr>
              <w:t>不拘</w:t>
            </w:r>
          </w:p>
        </w:tc>
        <w:tc>
          <w:tcPr>
            <w:tcW w:w="3969" w:type="dxa"/>
            <w:gridSpan w:val="5"/>
            <w:vAlign w:val="center"/>
          </w:tcPr>
          <w:p w14:paraId="76F7DC61" w14:textId="77777777" w:rsidR="00963018" w:rsidRPr="00963018" w:rsidRDefault="00963018" w:rsidP="00963018">
            <w:pPr>
              <w:rPr>
                <w:rFonts w:ascii="標楷體" w:eastAsia="標楷體" w:hAnsi="標楷體" w:cs="Calibri"/>
              </w:rPr>
            </w:pPr>
            <w:r w:rsidRPr="00963018">
              <w:rPr>
                <w:rFonts w:ascii="標楷體" w:eastAsia="標楷體" w:hAnsi="標楷體" w:cs="Calibri" w:hint="eastAsia"/>
              </w:rPr>
              <w:t>1.執行產品進貨收發及出貨編箱扣帳作業</w:t>
            </w:r>
          </w:p>
          <w:p w14:paraId="1DCE7944" w14:textId="77777777" w:rsidR="00963018" w:rsidRPr="00963018" w:rsidRDefault="00963018" w:rsidP="00963018">
            <w:pPr>
              <w:rPr>
                <w:rFonts w:ascii="標楷體" w:eastAsia="標楷體" w:hAnsi="標楷體" w:cs="Calibri"/>
              </w:rPr>
            </w:pPr>
            <w:r w:rsidRPr="00963018">
              <w:rPr>
                <w:rFonts w:ascii="標楷體" w:eastAsia="標楷體" w:hAnsi="標楷體" w:cs="Calibri" w:hint="eastAsia"/>
              </w:rPr>
              <w:t>2.產品架位維護</w:t>
            </w:r>
          </w:p>
          <w:p w14:paraId="3403F521" w14:textId="150EDB48" w:rsidR="00AD08FD" w:rsidRPr="00F259A3" w:rsidRDefault="00963018" w:rsidP="00963018">
            <w:pPr>
              <w:rPr>
                <w:rFonts w:ascii="標楷體" w:eastAsia="標楷體" w:hAnsi="標楷體" w:cs="Calibri"/>
              </w:rPr>
            </w:pPr>
            <w:r w:rsidRPr="00963018">
              <w:rPr>
                <w:rFonts w:ascii="標楷體" w:eastAsia="標楷體" w:hAnsi="標楷體" w:cs="Calibri" w:hint="eastAsia"/>
              </w:rPr>
              <w:t>3.包裝材料調撥分發</w:t>
            </w:r>
          </w:p>
        </w:tc>
        <w:tc>
          <w:tcPr>
            <w:tcW w:w="2147" w:type="dxa"/>
            <w:vAlign w:val="center"/>
          </w:tcPr>
          <w:p w14:paraId="16DFBA8C" w14:textId="01DE71CE" w:rsidR="00AD08FD" w:rsidRPr="00F259A3" w:rsidRDefault="00963018" w:rsidP="00FD7C82">
            <w:pPr>
              <w:rPr>
                <w:rFonts w:ascii="標楷體" w:eastAsia="標楷體" w:hAnsi="標楷體" w:cs="Calibri"/>
              </w:rPr>
            </w:pPr>
            <w:r w:rsidRPr="00963018">
              <w:rPr>
                <w:rFonts w:ascii="標楷體" w:eastAsia="標楷體" w:hAnsi="標楷體" w:cs="Calibri" w:hint="eastAsia"/>
              </w:rPr>
              <w:t>月薪31,000起</w:t>
            </w:r>
          </w:p>
        </w:tc>
      </w:tr>
      <w:tr w:rsidR="00AD08FD" w:rsidRPr="0069544D" w14:paraId="2B5622BC" w14:textId="77777777" w:rsidTr="00963018">
        <w:tblPrEx>
          <w:tblCellMar>
            <w:left w:w="28" w:type="dxa"/>
            <w:right w:w="28" w:type="dxa"/>
          </w:tblCellMar>
          <w:tblLook w:val="0000" w:firstRow="0" w:lastRow="0" w:firstColumn="0" w:lastColumn="0" w:noHBand="0" w:noVBand="0"/>
        </w:tblPrEx>
        <w:trPr>
          <w:trHeight w:val="842"/>
        </w:trPr>
        <w:tc>
          <w:tcPr>
            <w:tcW w:w="430" w:type="dxa"/>
            <w:vMerge/>
            <w:vAlign w:val="center"/>
          </w:tcPr>
          <w:p w14:paraId="60D3F601" w14:textId="77777777" w:rsidR="00AD08FD" w:rsidRPr="00F259A3" w:rsidRDefault="00AD08FD" w:rsidP="00FD7C82">
            <w:pPr>
              <w:jc w:val="center"/>
              <w:rPr>
                <w:rFonts w:ascii="標楷體" w:eastAsia="標楷體" w:hAnsi="標楷體" w:cs="Calibri"/>
              </w:rPr>
            </w:pPr>
          </w:p>
        </w:tc>
        <w:tc>
          <w:tcPr>
            <w:tcW w:w="1860" w:type="dxa"/>
            <w:vAlign w:val="center"/>
          </w:tcPr>
          <w:p w14:paraId="3E916A44" w14:textId="0C553F99" w:rsidR="00AD08FD" w:rsidRPr="00F259A3" w:rsidRDefault="00C6567B" w:rsidP="00FD7C82">
            <w:pPr>
              <w:jc w:val="center"/>
              <w:rPr>
                <w:rFonts w:ascii="標楷體" w:eastAsia="標楷體" w:hAnsi="標楷體" w:cs="Calibri"/>
              </w:rPr>
            </w:pPr>
            <w:r w:rsidRPr="00C6567B">
              <w:rPr>
                <w:rFonts w:ascii="標楷體" w:eastAsia="標楷體" w:hAnsi="標楷體" w:cs="Calibri" w:hint="eastAsia"/>
              </w:rPr>
              <w:t>產品工程師(常日)</w:t>
            </w:r>
          </w:p>
        </w:tc>
        <w:tc>
          <w:tcPr>
            <w:tcW w:w="851" w:type="dxa"/>
            <w:vAlign w:val="center"/>
          </w:tcPr>
          <w:p w14:paraId="6BA68DBD" w14:textId="3C3A3F82" w:rsidR="00AD08FD" w:rsidRPr="00F259A3" w:rsidRDefault="00C6567B" w:rsidP="00FD7C82">
            <w:pPr>
              <w:rPr>
                <w:rFonts w:ascii="標楷體" w:eastAsia="標楷體" w:hAnsi="標楷體" w:cs="Calibri"/>
              </w:rPr>
            </w:pPr>
            <w:r w:rsidRPr="00C6567B">
              <w:rPr>
                <w:rFonts w:ascii="標楷體" w:eastAsia="標楷體" w:hAnsi="標楷體" w:cs="Calibri"/>
              </w:rPr>
              <w:t>8</w:t>
            </w:r>
          </w:p>
        </w:tc>
        <w:tc>
          <w:tcPr>
            <w:tcW w:w="1680" w:type="dxa"/>
            <w:gridSpan w:val="2"/>
            <w:vAlign w:val="center"/>
          </w:tcPr>
          <w:p w14:paraId="6F988019" w14:textId="6C5CF1E4" w:rsidR="00AD08FD" w:rsidRPr="00F259A3" w:rsidRDefault="00C6567B" w:rsidP="00FD7C82">
            <w:pPr>
              <w:rPr>
                <w:rFonts w:ascii="標楷體" w:eastAsia="標楷體" w:hAnsi="標楷體" w:cs="Calibri"/>
              </w:rPr>
            </w:pPr>
            <w:r w:rsidRPr="00C6567B">
              <w:rPr>
                <w:rFonts w:ascii="標楷體" w:eastAsia="標楷體" w:hAnsi="標楷體" w:cs="Calibri" w:hint="eastAsia"/>
              </w:rPr>
              <w:t>理工相關科系</w:t>
            </w:r>
          </w:p>
        </w:tc>
        <w:tc>
          <w:tcPr>
            <w:tcW w:w="3969" w:type="dxa"/>
            <w:gridSpan w:val="5"/>
            <w:vAlign w:val="center"/>
          </w:tcPr>
          <w:p w14:paraId="361398CC"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1.新產品導入</w:t>
            </w:r>
          </w:p>
          <w:p w14:paraId="28D99FAE"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2.測試流程Mask建立</w:t>
            </w:r>
          </w:p>
          <w:p w14:paraId="3FCF9A52"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3.程式驗証與設定</w:t>
            </w:r>
          </w:p>
          <w:p w14:paraId="1A6019E7"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4.跨新機台與製具</w:t>
            </w:r>
          </w:p>
          <w:p w14:paraId="73CE6BC9"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5.資料與良率分析</w:t>
            </w:r>
          </w:p>
          <w:p w14:paraId="5109F90D"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6.異常材料分析與報告</w:t>
            </w:r>
          </w:p>
          <w:p w14:paraId="06A44B75"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7.客戶工程需求</w:t>
            </w:r>
          </w:p>
          <w:p w14:paraId="67EF71E9"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8.生產校驗相關設定</w:t>
            </w:r>
          </w:p>
          <w:p w14:paraId="67F1F080"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9.異常排除</w:t>
            </w:r>
          </w:p>
          <w:p w14:paraId="47A45E2D"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10.對客戶具談判溝通能力</w:t>
            </w:r>
          </w:p>
          <w:p w14:paraId="48772369" w14:textId="07BDD1F9" w:rsidR="00AD08FD" w:rsidRPr="00F259A3" w:rsidRDefault="00C6567B" w:rsidP="00C6567B">
            <w:pPr>
              <w:rPr>
                <w:rFonts w:ascii="標楷體" w:eastAsia="標楷體" w:hAnsi="標楷體" w:cs="Calibri"/>
              </w:rPr>
            </w:pPr>
            <w:r w:rsidRPr="00C6567B">
              <w:rPr>
                <w:rFonts w:ascii="標楷體" w:eastAsia="標楷體" w:hAnsi="標楷體" w:cs="Calibri" w:hint="eastAsia"/>
              </w:rPr>
              <w:t>11.具管理能力</w:t>
            </w:r>
          </w:p>
        </w:tc>
        <w:tc>
          <w:tcPr>
            <w:tcW w:w="2147" w:type="dxa"/>
            <w:vAlign w:val="center"/>
          </w:tcPr>
          <w:p w14:paraId="1D965561" w14:textId="521E579D" w:rsidR="00AD08FD" w:rsidRPr="00F259A3" w:rsidRDefault="00C6567B" w:rsidP="00FD7C82">
            <w:pPr>
              <w:rPr>
                <w:rFonts w:ascii="標楷體" w:eastAsia="標楷體" w:hAnsi="標楷體" w:cs="Calibri"/>
              </w:rPr>
            </w:pPr>
            <w:r w:rsidRPr="00C6567B">
              <w:rPr>
                <w:rFonts w:ascii="標楷體" w:eastAsia="標楷體" w:hAnsi="標楷體" w:cs="Calibri" w:hint="eastAsia"/>
              </w:rPr>
              <w:t>月薪40,000元以上</w:t>
            </w:r>
          </w:p>
        </w:tc>
      </w:tr>
      <w:tr w:rsidR="00AD08FD" w:rsidRPr="0069544D" w14:paraId="4AC65844"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227F5E7D" w14:textId="77777777" w:rsidR="00AD08FD" w:rsidRPr="00F259A3" w:rsidRDefault="00AD08FD" w:rsidP="00FD7C82">
            <w:pPr>
              <w:jc w:val="center"/>
              <w:rPr>
                <w:rFonts w:ascii="標楷體" w:eastAsia="標楷體" w:hAnsi="標楷體" w:cs="Calibri"/>
              </w:rPr>
            </w:pPr>
          </w:p>
        </w:tc>
        <w:tc>
          <w:tcPr>
            <w:tcW w:w="1860" w:type="dxa"/>
            <w:vAlign w:val="center"/>
          </w:tcPr>
          <w:p w14:paraId="0B58B33C" w14:textId="5EFFA516" w:rsidR="00AD08FD" w:rsidRPr="00F259A3" w:rsidRDefault="00C6567B" w:rsidP="00FD7C82">
            <w:pPr>
              <w:jc w:val="center"/>
              <w:rPr>
                <w:rFonts w:ascii="標楷體" w:eastAsia="標楷體" w:hAnsi="標楷體" w:cs="Calibri"/>
              </w:rPr>
            </w:pPr>
            <w:r w:rsidRPr="00C6567B">
              <w:rPr>
                <w:rFonts w:ascii="標楷體" w:eastAsia="標楷體" w:hAnsi="標楷體" w:cs="Calibri" w:hint="eastAsia"/>
              </w:rPr>
              <w:t>產品工程師(22輪)</w:t>
            </w:r>
          </w:p>
        </w:tc>
        <w:tc>
          <w:tcPr>
            <w:tcW w:w="851" w:type="dxa"/>
            <w:vAlign w:val="center"/>
          </w:tcPr>
          <w:p w14:paraId="64E0C5C2" w14:textId="106D193B" w:rsidR="00AD08FD" w:rsidRPr="00F259A3" w:rsidRDefault="00C6567B" w:rsidP="00FD7C82">
            <w:pPr>
              <w:rPr>
                <w:rFonts w:ascii="標楷體" w:eastAsia="標楷體" w:hAnsi="標楷體" w:cs="Calibri"/>
              </w:rPr>
            </w:pPr>
            <w:r>
              <w:rPr>
                <w:rFonts w:ascii="標楷體" w:eastAsia="標楷體" w:hAnsi="標楷體" w:cs="Calibri" w:hint="eastAsia"/>
              </w:rPr>
              <w:t>3</w:t>
            </w:r>
          </w:p>
        </w:tc>
        <w:tc>
          <w:tcPr>
            <w:tcW w:w="1680" w:type="dxa"/>
            <w:gridSpan w:val="2"/>
            <w:vAlign w:val="center"/>
          </w:tcPr>
          <w:p w14:paraId="1E0F8FD3" w14:textId="6B32A622" w:rsidR="00AD08FD" w:rsidRPr="00F259A3" w:rsidRDefault="00C6567B" w:rsidP="00FD7C82">
            <w:pPr>
              <w:rPr>
                <w:rFonts w:ascii="標楷體" w:eastAsia="標楷體" w:hAnsi="標楷體" w:cs="Calibri"/>
              </w:rPr>
            </w:pPr>
            <w:r w:rsidRPr="00C6567B">
              <w:rPr>
                <w:rFonts w:ascii="標楷體" w:eastAsia="標楷體" w:hAnsi="標楷體" w:cs="Calibri" w:hint="eastAsia"/>
              </w:rPr>
              <w:t>理工相關科系</w:t>
            </w:r>
          </w:p>
        </w:tc>
        <w:tc>
          <w:tcPr>
            <w:tcW w:w="3969" w:type="dxa"/>
            <w:gridSpan w:val="5"/>
            <w:vAlign w:val="center"/>
          </w:tcPr>
          <w:p w14:paraId="77A287DC"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1.協助hold lot處置</w:t>
            </w:r>
          </w:p>
          <w:p w14:paraId="3142F291"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2.線上即時異常分析與處理</w:t>
            </w:r>
          </w:p>
          <w:p w14:paraId="70607106"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3.擷取測試異常shmoo與datalog.</w:t>
            </w:r>
          </w:p>
          <w:p w14:paraId="3EDCF6E7"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4.製作產品良率分析報表提供給客戶</w:t>
            </w:r>
          </w:p>
          <w:p w14:paraId="3DF8E258"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5.作業流程與系統改善</w:t>
            </w:r>
          </w:p>
          <w:p w14:paraId="560D5E27" w14:textId="10102F6D" w:rsidR="00AD08FD" w:rsidRPr="00F259A3" w:rsidRDefault="00C6567B" w:rsidP="00C6567B">
            <w:pPr>
              <w:rPr>
                <w:rFonts w:ascii="標楷體" w:eastAsia="標楷體" w:hAnsi="標楷體" w:cs="Calibri"/>
              </w:rPr>
            </w:pPr>
            <w:r w:rsidRPr="00C6567B">
              <w:rPr>
                <w:rFonts w:ascii="標楷體" w:eastAsia="標楷體" w:hAnsi="標楷體" w:cs="Calibri" w:hint="eastAsia"/>
              </w:rPr>
              <w:t>6.其他主管交辦或常日班交接協助事項</w:t>
            </w:r>
          </w:p>
        </w:tc>
        <w:tc>
          <w:tcPr>
            <w:tcW w:w="2147" w:type="dxa"/>
            <w:vAlign w:val="center"/>
          </w:tcPr>
          <w:p w14:paraId="59E1E977" w14:textId="79493612" w:rsidR="00AD08FD" w:rsidRPr="00F259A3" w:rsidRDefault="00C6567B" w:rsidP="00FD7C82">
            <w:pPr>
              <w:rPr>
                <w:rFonts w:ascii="標楷體" w:eastAsia="標楷體" w:hAnsi="標楷體" w:cs="Calibri"/>
              </w:rPr>
            </w:pPr>
            <w:r w:rsidRPr="00C6567B">
              <w:rPr>
                <w:rFonts w:ascii="標楷體" w:eastAsia="標楷體" w:hAnsi="標楷體" w:cs="Calibri" w:hint="eastAsia"/>
              </w:rPr>
              <w:t>月薪40,000元以上</w:t>
            </w:r>
          </w:p>
        </w:tc>
      </w:tr>
      <w:tr w:rsidR="00963018" w:rsidRPr="0069544D" w14:paraId="65214CD4" w14:textId="77777777" w:rsidTr="00963018">
        <w:tblPrEx>
          <w:tblCellMar>
            <w:left w:w="28" w:type="dxa"/>
            <w:right w:w="28" w:type="dxa"/>
          </w:tblCellMar>
          <w:tblLook w:val="0000" w:firstRow="0" w:lastRow="0" w:firstColumn="0" w:lastColumn="0" w:noHBand="0" w:noVBand="0"/>
        </w:tblPrEx>
        <w:trPr>
          <w:trHeight w:val="850"/>
        </w:trPr>
        <w:tc>
          <w:tcPr>
            <w:tcW w:w="430" w:type="dxa"/>
            <w:vMerge w:val="restart"/>
            <w:vAlign w:val="center"/>
          </w:tcPr>
          <w:p w14:paraId="39D3433F" w14:textId="77777777" w:rsidR="00963018" w:rsidRPr="00F259A3" w:rsidRDefault="00963018" w:rsidP="00FD7C82">
            <w:pPr>
              <w:jc w:val="center"/>
              <w:rPr>
                <w:rFonts w:ascii="標楷體" w:eastAsia="標楷體" w:hAnsi="標楷體" w:cs="Calibri"/>
              </w:rPr>
            </w:pPr>
          </w:p>
        </w:tc>
        <w:tc>
          <w:tcPr>
            <w:tcW w:w="1860" w:type="dxa"/>
            <w:vAlign w:val="center"/>
          </w:tcPr>
          <w:p w14:paraId="78C78ACB" w14:textId="4F1E02F3" w:rsidR="00963018" w:rsidRPr="00F259A3" w:rsidRDefault="00C6567B" w:rsidP="00FD7C82">
            <w:pPr>
              <w:jc w:val="center"/>
              <w:rPr>
                <w:rFonts w:ascii="標楷體" w:eastAsia="標楷體" w:hAnsi="標楷體" w:cs="Calibri"/>
              </w:rPr>
            </w:pPr>
            <w:r w:rsidRPr="00C6567B">
              <w:rPr>
                <w:rFonts w:ascii="標楷體" w:eastAsia="標楷體" w:hAnsi="標楷體" w:cs="Calibri" w:hint="eastAsia"/>
              </w:rPr>
              <w:t>設備工程師(常日)</w:t>
            </w:r>
          </w:p>
        </w:tc>
        <w:tc>
          <w:tcPr>
            <w:tcW w:w="851" w:type="dxa"/>
            <w:vAlign w:val="center"/>
          </w:tcPr>
          <w:p w14:paraId="1A2495D2" w14:textId="27A574E1" w:rsidR="00963018" w:rsidRPr="00F259A3" w:rsidRDefault="00C6567B" w:rsidP="00FD7C82">
            <w:pPr>
              <w:rPr>
                <w:rFonts w:ascii="標楷體" w:eastAsia="標楷體" w:hAnsi="標楷體" w:cs="Calibri"/>
              </w:rPr>
            </w:pPr>
            <w:r>
              <w:rPr>
                <w:rFonts w:ascii="微軟正黑體" w:eastAsia="微軟正黑體" w:hAnsi="微軟正黑體" w:hint="eastAsia"/>
                <w:sz w:val="22"/>
                <w:szCs w:val="22"/>
              </w:rPr>
              <w:t>5</w:t>
            </w:r>
          </w:p>
        </w:tc>
        <w:tc>
          <w:tcPr>
            <w:tcW w:w="1680" w:type="dxa"/>
            <w:gridSpan w:val="2"/>
            <w:vAlign w:val="center"/>
          </w:tcPr>
          <w:p w14:paraId="08944760" w14:textId="2C1F70F9" w:rsidR="00963018" w:rsidRPr="00F259A3" w:rsidRDefault="00C6567B" w:rsidP="00FD7C82">
            <w:pPr>
              <w:rPr>
                <w:rFonts w:ascii="標楷體" w:eastAsia="標楷體" w:hAnsi="標楷體" w:cs="Calibri"/>
              </w:rPr>
            </w:pPr>
            <w:r w:rsidRPr="00C6567B">
              <w:rPr>
                <w:rFonts w:ascii="標楷體" w:eastAsia="標楷體" w:hAnsi="標楷體" w:cs="Calibri" w:hint="eastAsia"/>
              </w:rPr>
              <w:t>理工相關科系</w:t>
            </w:r>
          </w:p>
        </w:tc>
        <w:tc>
          <w:tcPr>
            <w:tcW w:w="3969" w:type="dxa"/>
            <w:gridSpan w:val="5"/>
            <w:vAlign w:val="center"/>
          </w:tcPr>
          <w:p w14:paraId="29EE0E90"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1.TSK Prober 設備操作、保養（PM）與基本故障排除</w:t>
            </w:r>
          </w:p>
          <w:p w14:paraId="2CB17FE2"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2.設備異常分析、維修處理及報告撰寫</w:t>
            </w:r>
          </w:p>
          <w:p w14:paraId="3083C536"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3.監控產線設備運作狀況，確保生產穩定</w:t>
            </w:r>
          </w:p>
          <w:p w14:paraId="4A3186BA"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4.執行設備 PM 計畫並追蹤改善成效</w:t>
            </w:r>
          </w:p>
          <w:p w14:paraId="690A6CCD"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5.協助新設備安裝、測試與導入量產</w:t>
            </w:r>
          </w:p>
          <w:p w14:paraId="4FFCEF81"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6.依產品／客戶需求調整設備與生產參數</w:t>
            </w:r>
          </w:p>
          <w:p w14:paraId="3B82D630" w14:textId="357D0B72" w:rsidR="00963018" w:rsidRPr="00F259A3" w:rsidRDefault="00C6567B" w:rsidP="00C6567B">
            <w:pPr>
              <w:rPr>
                <w:rFonts w:ascii="標楷體" w:eastAsia="標楷體" w:hAnsi="標楷體" w:cs="Calibri"/>
              </w:rPr>
            </w:pPr>
            <w:r w:rsidRPr="00C6567B">
              <w:rPr>
                <w:rFonts w:ascii="標楷體" w:eastAsia="標楷體" w:hAnsi="標楷體" w:cs="Calibri" w:hint="eastAsia"/>
              </w:rPr>
              <w:t>7.設備異常預防與成本控制</w:t>
            </w:r>
          </w:p>
        </w:tc>
        <w:tc>
          <w:tcPr>
            <w:tcW w:w="2147" w:type="dxa"/>
            <w:vAlign w:val="center"/>
          </w:tcPr>
          <w:p w14:paraId="255FBEA3" w14:textId="0C7A0C77" w:rsidR="00963018" w:rsidRPr="00F259A3" w:rsidRDefault="00C6567B" w:rsidP="00FD7C82">
            <w:pPr>
              <w:rPr>
                <w:rFonts w:ascii="標楷體" w:eastAsia="標楷體" w:hAnsi="標楷體" w:cs="Calibri"/>
              </w:rPr>
            </w:pPr>
            <w:r w:rsidRPr="00C6567B">
              <w:rPr>
                <w:rFonts w:ascii="標楷體" w:eastAsia="標楷體" w:hAnsi="標楷體" w:cs="Calibri" w:hint="eastAsia"/>
              </w:rPr>
              <w:t>月薪40,000元以上</w:t>
            </w:r>
          </w:p>
        </w:tc>
      </w:tr>
      <w:tr w:rsidR="00963018" w:rsidRPr="0069544D" w14:paraId="5046AAA8"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498D4425" w14:textId="77777777" w:rsidR="00963018" w:rsidRPr="00F259A3" w:rsidRDefault="00963018" w:rsidP="00FD7C82">
            <w:pPr>
              <w:jc w:val="center"/>
              <w:rPr>
                <w:rFonts w:ascii="標楷體" w:eastAsia="標楷體" w:hAnsi="標楷體" w:cs="Calibri"/>
              </w:rPr>
            </w:pPr>
          </w:p>
        </w:tc>
        <w:tc>
          <w:tcPr>
            <w:tcW w:w="1860" w:type="dxa"/>
            <w:vAlign w:val="center"/>
          </w:tcPr>
          <w:p w14:paraId="4B7C2532" w14:textId="6DB851B1" w:rsidR="00963018" w:rsidRPr="00F259A3" w:rsidRDefault="00C6567B" w:rsidP="00FD7C82">
            <w:pPr>
              <w:jc w:val="center"/>
              <w:rPr>
                <w:rFonts w:ascii="標楷體" w:eastAsia="標楷體" w:hAnsi="標楷體" w:cs="Calibri"/>
              </w:rPr>
            </w:pPr>
            <w:r w:rsidRPr="00C6567B">
              <w:rPr>
                <w:rFonts w:ascii="標楷體" w:eastAsia="標楷體" w:hAnsi="標楷體" w:cs="Calibri" w:hint="eastAsia"/>
              </w:rPr>
              <w:t>設備工程師(22輪)</w:t>
            </w:r>
          </w:p>
        </w:tc>
        <w:tc>
          <w:tcPr>
            <w:tcW w:w="851" w:type="dxa"/>
            <w:vAlign w:val="center"/>
          </w:tcPr>
          <w:p w14:paraId="74ABBC43" w14:textId="38536146" w:rsidR="00963018" w:rsidRPr="00F259A3" w:rsidRDefault="00C6567B" w:rsidP="00FD7C82">
            <w:pPr>
              <w:rPr>
                <w:rFonts w:ascii="標楷體" w:eastAsia="標楷體" w:hAnsi="標楷體" w:cs="Calibri"/>
              </w:rPr>
            </w:pPr>
            <w:r w:rsidRPr="00C6567B">
              <w:rPr>
                <w:rFonts w:ascii="標楷體" w:eastAsia="標楷體" w:hAnsi="標楷體" w:cs="Calibri"/>
              </w:rPr>
              <w:t>5</w:t>
            </w:r>
          </w:p>
        </w:tc>
        <w:tc>
          <w:tcPr>
            <w:tcW w:w="1680" w:type="dxa"/>
            <w:gridSpan w:val="2"/>
            <w:vAlign w:val="center"/>
          </w:tcPr>
          <w:p w14:paraId="7B625304" w14:textId="71ED61FC" w:rsidR="00963018" w:rsidRPr="00F259A3" w:rsidRDefault="00C6567B" w:rsidP="00C6567B">
            <w:pPr>
              <w:rPr>
                <w:rFonts w:ascii="標楷體" w:eastAsia="標楷體" w:hAnsi="標楷體" w:cs="Calibri"/>
              </w:rPr>
            </w:pPr>
            <w:r w:rsidRPr="00C6567B">
              <w:rPr>
                <w:rFonts w:ascii="標楷體" w:eastAsia="標楷體" w:hAnsi="標楷體" w:cs="Calibri" w:hint="eastAsia"/>
              </w:rPr>
              <w:t>理工相關科系</w:t>
            </w:r>
          </w:p>
        </w:tc>
        <w:tc>
          <w:tcPr>
            <w:tcW w:w="3969" w:type="dxa"/>
            <w:gridSpan w:val="5"/>
            <w:vAlign w:val="center"/>
          </w:tcPr>
          <w:p w14:paraId="725D6923"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1.機台操作、保養（PM）與異常故障排除</w:t>
            </w:r>
          </w:p>
          <w:p w14:paraId="04975BAE"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2. 依生產需求進行機台設定調整（Re-configuration）</w:t>
            </w:r>
          </w:p>
          <w:p w14:paraId="3DA4CE58"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3. TEL／TSK Prober 操作、Probe Card 設定與異常排除</w:t>
            </w:r>
          </w:p>
          <w:p w14:paraId="768CDF48"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4.監控產線設備狀況，提升設備稼動率</w:t>
            </w:r>
          </w:p>
          <w:p w14:paraId="0617CA40" w14:textId="155EBAC7" w:rsidR="00963018" w:rsidRPr="00F259A3" w:rsidRDefault="00C6567B" w:rsidP="00C6567B">
            <w:pPr>
              <w:rPr>
                <w:rFonts w:ascii="標楷體" w:eastAsia="標楷體" w:hAnsi="標楷體" w:cs="Calibri"/>
              </w:rPr>
            </w:pPr>
            <w:r w:rsidRPr="00C6567B">
              <w:rPr>
                <w:rFonts w:ascii="標楷體" w:eastAsia="標楷體" w:hAnsi="標楷體" w:cs="Calibri" w:hint="eastAsia"/>
              </w:rPr>
              <w:t>5.支援值班工程師作業，並依主管指示進行專案追蹤與改善工作</w:t>
            </w:r>
          </w:p>
        </w:tc>
        <w:tc>
          <w:tcPr>
            <w:tcW w:w="2147" w:type="dxa"/>
            <w:vAlign w:val="center"/>
          </w:tcPr>
          <w:p w14:paraId="59B6AE39" w14:textId="36A7BBC6" w:rsidR="00963018" w:rsidRPr="00F259A3" w:rsidRDefault="00C6567B" w:rsidP="00FD7C82">
            <w:pPr>
              <w:rPr>
                <w:rFonts w:ascii="標楷體" w:eastAsia="標楷體" w:hAnsi="標楷體" w:cs="Calibri"/>
              </w:rPr>
            </w:pPr>
            <w:r w:rsidRPr="00C6567B">
              <w:rPr>
                <w:rFonts w:ascii="標楷體" w:eastAsia="標楷體" w:hAnsi="標楷體" w:cs="Calibri" w:hint="eastAsia"/>
              </w:rPr>
              <w:t>月薪40,000元以上</w:t>
            </w:r>
          </w:p>
        </w:tc>
      </w:tr>
      <w:tr w:rsidR="00C6567B" w:rsidRPr="0069544D" w14:paraId="659BFB57"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7DB0F2D3" w14:textId="77777777" w:rsidR="00C6567B" w:rsidRPr="00F259A3" w:rsidRDefault="00C6567B" w:rsidP="00C6567B">
            <w:pPr>
              <w:jc w:val="center"/>
              <w:rPr>
                <w:rFonts w:ascii="標楷體" w:eastAsia="標楷體" w:hAnsi="標楷體" w:cs="Calibri"/>
              </w:rPr>
            </w:pPr>
          </w:p>
        </w:tc>
        <w:tc>
          <w:tcPr>
            <w:tcW w:w="1860" w:type="dxa"/>
            <w:vAlign w:val="center"/>
          </w:tcPr>
          <w:p w14:paraId="08609718" w14:textId="224ADF57" w:rsidR="00C6567B" w:rsidRPr="00F259A3" w:rsidRDefault="00C6567B" w:rsidP="00C6567B">
            <w:pPr>
              <w:jc w:val="center"/>
              <w:rPr>
                <w:rFonts w:ascii="標楷體" w:eastAsia="標楷體" w:hAnsi="標楷體" w:cs="Calibri"/>
              </w:rPr>
            </w:pPr>
            <w:r w:rsidRPr="00C6567B">
              <w:rPr>
                <w:rFonts w:ascii="標楷體" w:eastAsia="標楷體" w:hAnsi="標楷體" w:cs="Calibri" w:hint="eastAsia"/>
              </w:rPr>
              <w:t>FT設備工程師(輪班)</w:t>
            </w:r>
          </w:p>
        </w:tc>
        <w:tc>
          <w:tcPr>
            <w:tcW w:w="851" w:type="dxa"/>
            <w:vAlign w:val="center"/>
          </w:tcPr>
          <w:p w14:paraId="7C9132BB" w14:textId="7977A05F" w:rsidR="00C6567B" w:rsidRPr="00F259A3" w:rsidRDefault="00C6567B" w:rsidP="00C6567B">
            <w:pPr>
              <w:rPr>
                <w:rFonts w:ascii="標楷體" w:eastAsia="標楷體" w:hAnsi="標楷體" w:cs="Calibri"/>
              </w:rPr>
            </w:pPr>
            <w:r w:rsidRPr="00C6567B">
              <w:rPr>
                <w:rFonts w:ascii="標楷體" w:eastAsia="標楷體" w:hAnsi="標楷體" w:cs="Calibri"/>
              </w:rPr>
              <w:t>5</w:t>
            </w:r>
          </w:p>
        </w:tc>
        <w:tc>
          <w:tcPr>
            <w:tcW w:w="1680" w:type="dxa"/>
            <w:gridSpan w:val="2"/>
            <w:vAlign w:val="center"/>
          </w:tcPr>
          <w:p w14:paraId="695426EB" w14:textId="7B44C1EB" w:rsidR="00C6567B" w:rsidRPr="00F259A3" w:rsidRDefault="00C6567B" w:rsidP="00C6567B">
            <w:pPr>
              <w:rPr>
                <w:rFonts w:ascii="標楷體" w:eastAsia="標楷體" w:hAnsi="標楷體" w:cs="Calibri"/>
              </w:rPr>
            </w:pPr>
            <w:r w:rsidRPr="00C6567B">
              <w:rPr>
                <w:rFonts w:ascii="標楷體" w:eastAsia="標楷體" w:hAnsi="標楷體" w:cs="Calibri" w:hint="eastAsia"/>
              </w:rPr>
              <w:t>理工相關科系</w:t>
            </w:r>
          </w:p>
        </w:tc>
        <w:tc>
          <w:tcPr>
            <w:tcW w:w="3969" w:type="dxa"/>
            <w:gridSpan w:val="5"/>
            <w:vAlign w:val="center"/>
          </w:tcPr>
          <w:p w14:paraId="5A200E6B" w14:textId="77777777" w:rsidR="00C6567B" w:rsidRPr="00C6567B" w:rsidRDefault="00C6567B" w:rsidP="00C6567B">
            <w:pPr>
              <w:rPr>
                <w:rFonts w:ascii="標楷體" w:eastAsia="標楷體" w:hAnsi="標楷體" w:cs="Calibri"/>
              </w:rPr>
            </w:pPr>
            <w:r w:rsidRPr="00C6567B">
              <w:rPr>
                <w:rFonts w:ascii="標楷體" w:eastAsia="標楷體" w:hAnsi="標楷體" w:cs="Calibri"/>
              </w:rPr>
              <w:t>1. Production setup.</w:t>
            </w:r>
          </w:p>
          <w:p w14:paraId="1AD604A0" w14:textId="77777777" w:rsidR="00C6567B" w:rsidRPr="00C6567B" w:rsidRDefault="00C6567B" w:rsidP="00C6567B">
            <w:pPr>
              <w:rPr>
                <w:rFonts w:ascii="標楷體" w:eastAsia="標楷體" w:hAnsi="標楷體" w:cs="Calibri"/>
              </w:rPr>
            </w:pPr>
            <w:r w:rsidRPr="00C6567B">
              <w:rPr>
                <w:rFonts w:ascii="標楷體" w:eastAsia="標楷體" w:hAnsi="標楷體" w:cs="Calibri"/>
              </w:rPr>
              <w:t>2. FT testing troubleshooting.</w:t>
            </w:r>
          </w:p>
          <w:p w14:paraId="5C65F04B" w14:textId="1F7C3B3B" w:rsidR="00C6567B" w:rsidRPr="00F259A3" w:rsidRDefault="00C6567B" w:rsidP="00C6567B">
            <w:pPr>
              <w:rPr>
                <w:rFonts w:ascii="標楷體" w:eastAsia="標楷體" w:hAnsi="標楷體" w:cs="Calibri"/>
              </w:rPr>
            </w:pPr>
            <w:r w:rsidRPr="00C6567B">
              <w:rPr>
                <w:rFonts w:ascii="標楷體" w:eastAsia="標楷體" w:hAnsi="標楷體" w:cs="Calibri"/>
              </w:rPr>
              <w:t>3. FT handler troubleshooting</w:t>
            </w:r>
          </w:p>
        </w:tc>
        <w:tc>
          <w:tcPr>
            <w:tcW w:w="2147" w:type="dxa"/>
            <w:vAlign w:val="center"/>
          </w:tcPr>
          <w:p w14:paraId="4DC04ECD" w14:textId="7B740DBD" w:rsidR="00C6567B" w:rsidRPr="00F259A3" w:rsidRDefault="00C6567B" w:rsidP="00C6567B">
            <w:pPr>
              <w:rPr>
                <w:rFonts w:ascii="標楷體" w:eastAsia="標楷體" w:hAnsi="標楷體" w:cs="Calibri"/>
              </w:rPr>
            </w:pPr>
            <w:r w:rsidRPr="00C6567B">
              <w:rPr>
                <w:rFonts w:ascii="標楷體" w:eastAsia="標楷體" w:hAnsi="標楷體" w:cs="Calibri" w:hint="eastAsia"/>
              </w:rPr>
              <w:t>月薪40,000元以上</w:t>
            </w:r>
          </w:p>
        </w:tc>
      </w:tr>
      <w:tr w:rsidR="00C6567B" w:rsidRPr="0069544D" w14:paraId="3DF87E83"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2C0635E3" w14:textId="77777777" w:rsidR="00C6567B" w:rsidRPr="00F259A3" w:rsidRDefault="00C6567B" w:rsidP="00C6567B">
            <w:pPr>
              <w:jc w:val="center"/>
              <w:rPr>
                <w:rFonts w:ascii="標楷體" w:eastAsia="標楷體" w:hAnsi="標楷體" w:cs="Calibri"/>
              </w:rPr>
            </w:pPr>
          </w:p>
        </w:tc>
        <w:tc>
          <w:tcPr>
            <w:tcW w:w="1860" w:type="dxa"/>
            <w:vAlign w:val="center"/>
          </w:tcPr>
          <w:p w14:paraId="054E13EB" w14:textId="18139C40" w:rsidR="00C6567B" w:rsidRPr="00F259A3" w:rsidRDefault="00C6567B" w:rsidP="00C6567B">
            <w:pPr>
              <w:jc w:val="center"/>
              <w:rPr>
                <w:rFonts w:ascii="標楷體" w:eastAsia="標楷體" w:hAnsi="標楷體" w:cs="Calibri"/>
              </w:rPr>
            </w:pPr>
            <w:r w:rsidRPr="00C6567B">
              <w:rPr>
                <w:rFonts w:ascii="標楷體" w:eastAsia="標楷體" w:hAnsi="標楷體" w:cs="Calibri" w:hint="eastAsia"/>
              </w:rPr>
              <w:t>設備支援工程師(常日)</w:t>
            </w:r>
          </w:p>
        </w:tc>
        <w:tc>
          <w:tcPr>
            <w:tcW w:w="851" w:type="dxa"/>
            <w:vAlign w:val="center"/>
          </w:tcPr>
          <w:p w14:paraId="1F5ED8AB" w14:textId="435DF561" w:rsidR="00C6567B" w:rsidRPr="00F259A3" w:rsidRDefault="00C6567B" w:rsidP="00C6567B">
            <w:pPr>
              <w:rPr>
                <w:rFonts w:ascii="標楷體" w:eastAsia="標楷體" w:hAnsi="標楷體" w:cs="Calibri"/>
              </w:rPr>
            </w:pPr>
            <w:r>
              <w:rPr>
                <w:rFonts w:ascii="標楷體" w:eastAsia="標楷體" w:hAnsi="標楷體" w:cs="Calibri" w:hint="eastAsia"/>
              </w:rPr>
              <w:t>5</w:t>
            </w:r>
          </w:p>
        </w:tc>
        <w:tc>
          <w:tcPr>
            <w:tcW w:w="1680" w:type="dxa"/>
            <w:gridSpan w:val="2"/>
            <w:vAlign w:val="center"/>
          </w:tcPr>
          <w:p w14:paraId="14AAD7BD" w14:textId="67B4B995" w:rsidR="00C6567B" w:rsidRPr="00F259A3" w:rsidRDefault="00C6567B" w:rsidP="00C6567B">
            <w:pPr>
              <w:rPr>
                <w:rFonts w:ascii="標楷體" w:eastAsia="標楷體" w:hAnsi="標楷體" w:cs="Calibri"/>
              </w:rPr>
            </w:pPr>
            <w:r w:rsidRPr="00C6567B">
              <w:rPr>
                <w:rFonts w:ascii="標楷體" w:eastAsia="標楷體" w:hAnsi="標楷體" w:cs="Calibri" w:hint="eastAsia"/>
              </w:rPr>
              <w:t>理工相關科系</w:t>
            </w:r>
          </w:p>
        </w:tc>
        <w:tc>
          <w:tcPr>
            <w:tcW w:w="3969" w:type="dxa"/>
            <w:gridSpan w:val="5"/>
            <w:vAlign w:val="center"/>
          </w:tcPr>
          <w:p w14:paraId="6AF77062"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1.主要負責AMR (包括CP/FT)</w:t>
            </w:r>
          </w:p>
          <w:p w14:paraId="319F5551"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2.協助各項專案進行</w:t>
            </w:r>
          </w:p>
          <w:p w14:paraId="7923294D" w14:textId="4898C5B0" w:rsidR="00C6567B" w:rsidRPr="00F259A3" w:rsidRDefault="00C6567B" w:rsidP="00C6567B">
            <w:pPr>
              <w:rPr>
                <w:rFonts w:ascii="標楷體" w:eastAsia="標楷體" w:hAnsi="標楷體" w:cs="Calibri"/>
              </w:rPr>
            </w:pPr>
            <w:r w:rsidRPr="00C6567B">
              <w:rPr>
                <w:rFonts w:ascii="標楷體" w:eastAsia="標楷體" w:hAnsi="標楷體" w:cs="Calibri" w:hint="eastAsia"/>
              </w:rPr>
              <w:t>3.主管交辦事項</w:t>
            </w:r>
          </w:p>
        </w:tc>
        <w:tc>
          <w:tcPr>
            <w:tcW w:w="2147" w:type="dxa"/>
            <w:vAlign w:val="center"/>
          </w:tcPr>
          <w:p w14:paraId="54F45F4A" w14:textId="68E4F05C" w:rsidR="00C6567B" w:rsidRPr="00F259A3" w:rsidRDefault="00C6567B" w:rsidP="00C6567B">
            <w:pPr>
              <w:rPr>
                <w:rFonts w:ascii="標楷體" w:eastAsia="標楷體" w:hAnsi="標楷體" w:cs="Calibri"/>
              </w:rPr>
            </w:pPr>
            <w:r w:rsidRPr="00C6567B">
              <w:rPr>
                <w:rFonts w:ascii="標楷體" w:eastAsia="標楷體" w:hAnsi="標楷體" w:cs="Calibri" w:hint="eastAsia"/>
              </w:rPr>
              <w:t>月薪40,000元以上</w:t>
            </w:r>
          </w:p>
        </w:tc>
      </w:tr>
      <w:tr w:rsidR="00C6567B" w:rsidRPr="0069544D" w14:paraId="17371540"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49F4F688" w14:textId="77777777" w:rsidR="00C6567B" w:rsidRPr="00F259A3" w:rsidRDefault="00C6567B" w:rsidP="00C6567B">
            <w:pPr>
              <w:jc w:val="center"/>
              <w:rPr>
                <w:rFonts w:ascii="標楷體" w:eastAsia="標楷體" w:hAnsi="標楷體" w:cs="Calibri"/>
              </w:rPr>
            </w:pPr>
          </w:p>
        </w:tc>
        <w:tc>
          <w:tcPr>
            <w:tcW w:w="1860" w:type="dxa"/>
            <w:vAlign w:val="center"/>
          </w:tcPr>
          <w:p w14:paraId="55A29E1D" w14:textId="18E6F6B7" w:rsidR="00C6567B" w:rsidRPr="00F259A3" w:rsidRDefault="00C6567B" w:rsidP="00C6567B">
            <w:pPr>
              <w:jc w:val="center"/>
              <w:rPr>
                <w:rFonts w:ascii="標楷體" w:eastAsia="標楷體" w:hAnsi="標楷體" w:cs="Calibri"/>
              </w:rPr>
            </w:pPr>
            <w:r w:rsidRPr="00C6567B">
              <w:rPr>
                <w:rFonts w:ascii="標楷體" w:eastAsia="標楷體" w:hAnsi="標楷體" w:cs="Calibri" w:hint="eastAsia"/>
              </w:rPr>
              <w:t>廠務工程師(常日)</w:t>
            </w:r>
          </w:p>
        </w:tc>
        <w:tc>
          <w:tcPr>
            <w:tcW w:w="851" w:type="dxa"/>
            <w:vAlign w:val="center"/>
          </w:tcPr>
          <w:p w14:paraId="5A98AF27" w14:textId="6F938F1D" w:rsidR="00C6567B" w:rsidRPr="00F259A3" w:rsidRDefault="00C6567B" w:rsidP="00C6567B">
            <w:pPr>
              <w:rPr>
                <w:rFonts w:ascii="標楷體" w:eastAsia="標楷體" w:hAnsi="標楷體" w:cs="Calibri"/>
              </w:rPr>
            </w:pPr>
            <w:r>
              <w:rPr>
                <w:rFonts w:ascii="標楷體" w:eastAsia="標楷體" w:hAnsi="標楷體" w:cs="Calibri" w:hint="eastAsia"/>
              </w:rPr>
              <w:t>1</w:t>
            </w:r>
          </w:p>
        </w:tc>
        <w:tc>
          <w:tcPr>
            <w:tcW w:w="1680" w:type="dxa"/>
            <w:gridSpan w:val="2"/>
            <w:vAlign w:val="center"/>
          </w:tcPr>
          <w:p w14:paraId="2E84453C" w14:textId="7EDB4A6F" w:rsidR="00C6567B" w:rsidRPr="00F259A3" w:rsidRDefault="00C6567B" w:rsidP="00C6567B">
            <w:pPr>
              <w:rPr>
                <w:rFonts w:ascii="標楷體" w:eastAsia="標楷體" w:hAnsi="標楷體" w:cs="Calibri"/>
              </w:rPr>
            </w:pPr>
            <w:r w:rsidRPr="00C6567B">
              <w:rPr>
                <w:rFonts w:ascii="標楷體" w:eastAsia="標楷體" w:hAnsi="標楷體" w:cs="Calibri" w:hint="eastAsia"/>
              </w:rPr>
              <w:t>電機系/冷凍空調相關科系</w:t>
            </w:r>
          </w:p>
        </w:tc>
        <w:tc>
          <w:tcPr>
            <w:tcW w:w="3969" w:type="dxa"/>
            <w:gridSpan w:val="5"/>
            <w:vAlign w:val="center"/>
          </w:tcPr>
          <w:p w14:paraId="559165DC"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1.廠務設備系統維護及管理</w:t>
            </w:r>
          </w:p>
          <w:p w14:paraId="45FD8216"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2.設備機台HOOK UP工程規劃評估執行</w:t>
            </w:r>
          </w:p>
          <w:p w14:paraId="297465AD"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3.消防系統故障查修</w:t>
            </w:r>
          </w:p>
          <w:p w14:paraId="716D75F6"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4.電力系統事故分析及預防</w:t>
            </w:r>
          </w:p>
          <w:p w14:paraId="0F534F96"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5.緊急狀況處理                                                                                                                                                                                                                                                                                                                 6.廠房新建(或遷建)工程之規劃與執行</w:t>
            </w:r>
          </w:p>
          <w:p w14:paraId="0A20F2A8"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7.執行承攬商管理</w:t>
            </w:r>
          </w:p>
          <w:p w14:paraId="2D09BD3F"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8.擬定及執行Cost Down計畫</w:t>
            </w:r>
          </w:p>
          <w:p w14:paraId="69ADE5C9"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9.配合環安衛及品質管理系統之外部稽核作業</w:t>
            </w:r>
          </w:p>
          <w:p w14:paraId="4F55504C"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10.配合政府主管機關之稽查作業</w:t>
            </w:r>
          </w:p>
          <w:p w14:paraId="16F64C41"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11.跨公司、部門之對外溝通協調</w:t>
            </w:r>
          </w:p>
          <w:p w14:paraId="2360CF03" w14:textId="01D80886" w:rsidR="00C6567B" w:rsidRPr="00F259A3" w:rsidRDefault="00C6567B" w:rsidP="00C6567B">
            <w:pPr>
              <w:rPr>
                <w:rFonts w:ascii="標楷體" w:eastAsia="標楷體" w:hAnsi="標楷體" w:cs="Calibri"/>
              </w:rPr>
            </w:pPr>
            <w:r w:rsidRPr="00C6567B">
              <w:rPr>
                <w:rFonts w:ascii="標楷體" w:eastAsia="標楷體" w:hAnsi="標楷體" w:cs="Calibri" w:hint="eastAsia"/>
              </w:rPr>
              <w:t>12.執行主管交辦之工作任務</w:t>
            </w:r>
          </w:p>
        </w:tc>
        <w:tc>
          <w:tcPr>
            <w:tcW w:w="2147" w:type="dxa"/>
            <w:vAlign w:val="center"/>
          </w:tcPr>
          <w:p w14:paraId="53F2731E" w14:textId="1BC807AC" w:rsidR="00C6567B" w:rsidRPr="00F259A3" w:rsidRDefault="00C6567B" w:rsidP="00C6567B">
            <w:pPr>
              <w:rPr>
                <w:rFonts w:ascii="標楷體" w:eastAsia="標楷體" w:hAnsi="標楷體" w:cs="Calibri"/>
              </w:rPr>
            </w:pPr>
            <w:r w:rsidRPr="00C6567B">
              <w:rPr>
                <w:rFonts w:ascii="標楷體" w:eastAsia="標楷體" w:hAnsi="標楷體" w:cs="Calibri" w:hint="eastAsia"/>
              </w:rPr>
              <w:t>月薪40,000元以上</w:t>
            </w:r>
          </w:p>
        </w:tc>
      </w:tr>
      <w:tr w:rsidR="00C6567B" w:rsidRPr="0069544D" w14:paraId="5B2E89AD"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3736F970" w14:textId="77777777" w:rsidR="00C6567B" w:rsidRPr="00F259A3" w:rsidRDefault="00C6567B" w:rsidP="00C6567B">
            <w:pPr>
              <w:jc w:val="center"/>
              <w:rPr>
                <w:rFonts w:ascii="標楷體" w:eastAsia="標楷體" w:hAnsi="標楷體" w:cs="Calibri"/>
              </w:rPr>
            </w:pPr>
          </w:p>
        </w:tc>
        <w:tc>
          <w:tcPr>
            <w:tcW w:w="1860" w:type="dxa"/>
            <w:vAlign w:val="center"/>
          </w:tcPr>
          <w:p w14:paraId="530C1893" w14:textId="58FE6D31" w:rsidR="00C6567B" w:rsidRPr="00F259A3" w:rsidRDefault="00C6567B" w:rsidP="00C6567B">
            <w:pPr>
              <w:jc w:val="center"/>
              <w:rPr>
                <w:rFonts w:ascii="標楷體" w:eastAsia="標楷體" w:hAnsi="標楷體" w:cs="Calibri"/>
              </w:rPr>
            </w:pPr>
            <w:r w:rsidRPr="00C6567B">
              <w:rPr>
                <w:rFonts w:ascii="標楷體" w:eastAsia="標楷體" w:hAnsi="標楷體" w:cs="Calibri" w:hint="eastAsia"/>
              </w:rPr>
              <w:t>廠務工程師(22輪)</w:t>
            </w:r>
          </w:p>
        </w:tc>
        <w:tc>
          <w:tcPr>
            <w:tcW w:w="851" w:type="dxa"/>
            <w:vAlign w:val="center"/>
          </w:tcPr>
          <w:p w14:paraId="1217A5E8" w14:textId="33AFE2FE" w:rsidR="00C6567B" w:rsidRPr="00F259A3" w:rsidRDefault="00C6567B" w:rsidP="00C6567B">
            <w:pPr>
              <w:rPr>
                <w:rFonts w:ascii="標楷體" w:eastAsia="標楷體" w:hAnsi="標楷體" w:cs="Calibri"/>
              </w:rPr>
            </w:pPr>
            <w:r>
              <w:rPr>
                <w:rFonts w:ascii="標楷體" w:eastAsia="標楷體" w:hAnsi="標楷體" w:cs="Calibri" w:hint="eastAsia"/>
              </w:rPr>
              <w:t>5</w:t>
            </w:r>
          </w:p>
        </w:tc>
        <w:tc>
          <w:tcPr>
            <w:tcW w:w="1680" w:type="dxa"/>
            <w:gridSpan w:val="2"/>
            <w:vAlign w:val="center"/>
          </w:tcPr>
          <w:p w14:paraId="30447B57" w14:textId="5EB39497" w:rsidR="00C6567B" w:rsidRPr="00F259A3" w:rsidRDefault="00C6567B" w:rsidP="00C6567B">
            <w:pPr>
              <w:rPr>
                <w:rFonts w:ascii="標楷體" w:eastAsia="標楷體" w:hAnsi="標楷體" w:cs="Calibri"/>
              </w:rPr>
            </w:pPr>
            <w:r w:rsidRPr="00C6567B">
              <w:rPr>
                <w:rFonts w:ascii="標楷體" w:eastAsia="標楷體" w:hAnsi="標楷體" w:cs="Calibri" w:hint="eastAsia"/>
              </w:rPr>
              <w:t>電機系/冷凍空調相關科系</w:t>
            </w:r>
          </w:p>
        </w:tc>
        <w:tc>
          <w:tcPr>
            <w:tcW w:w="3969" w:type="dxa"/>
            <w:gridSpan w:val="5"/>
            <w:vAlign w:val="center"/>
          </w:tcPr>
          <w:p w14:paraId="152CB958"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1.具環工或水、電、空調相關證照者佳</w:t>
            </w:r>
          </w:p>
          <w:p w14:paraId="6FCF1E5C"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2.熟悉廠務系統操作</w:t>
            </w:r>
          </w:p>
          <w:p w14:paraId="77CCB4DE"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3.須具備基本水電技能</w:t>
            </w:r>
          </w:p>
          <w:p w14:paraId="034395D3"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4.需配合四二輪值日夜班</w:t>
            </w:r>
          </w:p>
          <w:p w14:paraId="4E3C8C13" w14:textId="52D765CA" w:rsidR="00C6567B" w:rsidRPr="00F259A3" w:rsidRDefault="00C6567B" w:rsidP="00C6567B">
            <w:pPr>
              <w:rPr>
                <w:rFonts w:ascii="標楷體" w:eastAsia="標楷體" w:hAnsi="標楷體" w:cs="Calibri"/>
              </w:rPr>
            </w:pPr>
            <w:r w:rsidRPr="00C6567B">
              <w:rPr>
                <w:rFonts w:ascii="標楷體" w:eastAsia="標楷體" w:hAnsi="標楷體" w:cs="Calibri" w:hint="eastAsia"/>
              </w:rPr>
              <w:t>5.需懂Office軟體</w:t>
            </w:r>
          </w:p>
        </w:tc>
        <w:tc>
          <w:tcPr>
            <w:tcW w:w="2147" w:type="dxa"/>
            <w:vAlign w:val="center"/>
          </w:tcPr>
          <w:p w14:paraId="03D69C15" w14:textId="492D4D4F" w:rsidR="00C6567B" w:rsidRPr="00F259A3" w:rsidRDefault="00C6567B" w:rsidP="00C6567B">
            <w:pPr>
              <w:rPr>
                <w:rFonts w:ascii="標楷體" w:eastAsia="標楷體" w:hAnsi="標楷體" w:cs="Calibri"/>
              </w:rPr>
            </w:pPr>
            <w:r w:rsidRPr="00C6567B">
              <w:rPr>
                <w:rFonts w:ascii="標楷體" w:eastAsia="標楷體" w:hAnsi="標楷體" w:cs="Calibri" w:hint="eastAsia"/>
              </w:rPr>
              <w:t>月薪40,000元以上</w:t>
            </w:r>
          </w:p>
        </w:tc>
      </w:tr>
      <w:tr w:rsidR="00C6567B" w:rsidRPr="0069544D" w14:paraId="7310A1ED"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23648698" w14:textId="77777777" w:rsidR="00C6567B" w:rsidRPr="00F259A3" w:rsidRDefault="00C6567B" w:rsidP="00C6567B">
            <w:pPr>
              <w:jc w:val="center"/>
              <w:rPr>
                <w:rFonts w:ascii="標楷體" w:eastAsia="標楷體" w:hAnsi="標楷體" w:cs="Calibri"/>
              </w:rPr>
            </w:pPr>
          </w:p>
        </w:tc>
        <w:tc>
          <w:tcPr>
            <w:tcW w:w="1860" w:type="dxa"/>
            <w:vAlign w:val="center"/>
          </w:tcPr>
          <w:p w14:paraId="628C3967" w14:textId="41958749" w:rsidR="00C6567B" w:rsidRPr="00F259A3" w:rsidRDefault="00C6567B" w:rsidP="00C6567B">
            <w:pPr>
              <w:jc w:val="center"/>
              <w:rPr>
                <w:rFonts w:ascii="標楷體" w:eastAsia="標楷體" w:hAnsi="標楷體" w:cs="Calibri"/>
              </w:rPr>
            </w:pPr>
            <w:r w:rsidRPr="00C6567B">
              <w:rPr>
                <w:rFonts w:ascii="標楷體" w:eastAsia="標楷體" w:hAnsi="標楷體" w:cs="Calibri" w:hint="eastAsia"/>
              </w:rPr>
              <w:t>FT產線主任</w:t>
            </w:r>
          </w:p>
        </w:tc>
        <w:tc>
          <w:tcPr>
            <w:tcW w:w="851" w:type="dxa"/>
            <w:vAlign w:val="center"/>
          </w:tcPr>
          <w:p w14:paraId="3883097F" w14:textId="2073E578" w:rsidR="00C6567B" w:rsidRPr="00F259A3" w:rsidRDefault="00C6567B" w:rsidP="00C6567B">
            <w:pPr>
              <w:rPr>
                <w:rFonts w:ascii="標楷體" w:eastAsia="標楷體" w:hAnsi="標楷體" w:cs="Calibri"/>
              </w:rPr>
            </w:pPr>
            <w:r>
              <w:rPr>
                <w:rFonts w:ascii="標楷體" w:eastAsia="標楷體" w:hAnsi="標楷體" w:cs="Calibri" w:hint="eastAsia"/>
              </w:rPr>
              <w:t>3</w:t>
            </w:r>
          </w:p>
        </w:tc>
        <w:tc>
          <w:tcPr>
            <w:tcW w:w="1680" w:type="dxa"/>
            <w:gridSpan w:val="2"/>
            <w:vAlign w:val="center"/>
          </w:tcPr>
          <w:p w14:paraId="16102841" w14:textId="7980A20B" w:rsidR="00C6567B" w:rsidRPr="00F259A3" w:rsidRDefault="00C6567B" w:rsidP="00C6567B">
            <w:pPr>
              <w:rPr>
                <w:rFonts w:ascii="標楷體" w:eastAsia="標楷體" w:hAnsi="標楷體" w:cs="Calibri"/>
              </w:rPr>
            </w:pPr>
            <w:r w:rsidRPr="00C6567B">
              <w:rPr>
                <w:rFonts w:ascii="標楷體" w:eastAsia="標楷體" w:hAnsi="標楷體" w:cs="Calibri" w:hint="eastAsia"/>
              </w:rPr>
              <w:t>工程學科相關科系</w:t>
            </w:r>
          </w:p>
        </w:tc>
        <w:tc>
          <w:tcPr>
            <w:tcW w:w="3969" w:type="dxa"/>
            <w:gridSpan w:val="5"/>
            <w:vAlign w:val="center"/>
          </w:tcPr>
          <w:p w14:paraId="5ECD7752"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1.掌握品質管理、異常處理，跨部門溝通協調</w:t>
            </w:r>
          </w:p>
          <w:p w14:paraId="0B6765D3"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 xml:space="preserve">2.負責人員管理、教育訓練及工作績效評估 </w:t>
            </w:r>
          </w:p>
          <w:p w14:paraId="04E4F44C" w14:textId="18BA0BBF" w:rsidR="00C6567B" w:rsidRPr="00F259A3" w:rsidRDefault="00C6567B" w:rsidP="00C6567B">
            <w:pPr>
              <w:rPr>
                <w:rFonts w:ascii="標楷體" w:eastAsia="標楷體" w:hAnsi="標楷體" w:cs="Calibri"/>
              </w:rPr>
            </w:pPr>
            <w:r w:rsidRPr="00C6567B">
              <w:rPr>
                <w:rFonts w:ascii="標楷體" w:eastAsia="標楷體" w:hAnsi="標楷體" w:cs="Calibri" w:hint="eastAsia"/>
              </w:rPr>
              <w:t>3.專案提報，環境稽核與6S維護</w:t>
            </w:r>
          </w:p>
        </w:tc>
        <w:tc>
          <w:tcPr>
            <w:tcW w:w="2147" w:type="dxa"/>
            <w:vAlign w:val="center"/>
          </w:tcPr>
          <w:p w14:paraId="5E7CC14D" w14:textId="3E656FAF" w:rsidR="00C6567B" w:rsidRPr="00F259A3" w:rsidRDefault="00C6567B" w:rsidP="00C6567B">
            <w:pPr>
              <w:rPr>
                <w:rFonts w:ascii="標楷體" w:eastAsia="標楷體" w:hAnsi="標楷體" w:cs="Calibri"/>
              </w:rPr>
            </w:pPr>
            <w:r w:rsidRPr="00C6567B">
              <w:rPr>
                <w:rFonts w:ascii="標楷體" w:eastAsia="標楷體" w:hAnsi="標楷體" w:cs="Calibri" w:hint="eastAsia"/>
              </w:rPr>
              <w:t>月薪40,000元以上</w:t>
            </w:r>
          </w:p>
        </w:tc>
      </w:tr>
      <w:tr w:rsidR="00C6567B" w:rsidRPr="0069544D" w14:paraId="39B41EE3"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60210412" w14:textId="77777777" w:rsidR="00C6567B" w:rsidRPr="00F259A3" w:rsidRDefault="00C6567B" w:rsidP="00C6567B">
            <w:pPr>
              <w:jc w:val="center"/>
              <w:rPr>
                <w:rFonts w:ascii="標楷體" w:eastAsia="標楷體" w:hAnsi="標楷體" w:cs="Calibri"/>
              </w:rPr>
            </w:pPr>
          </w:p>
        </w:tc>
        <w:tc>
          <w:tcPr>
            <w:tcW w:w="1860" w:type="dxa"/>
            <w:vAlign w:val="center"/>
          </w:tcPr>
          <w:p w14:paraId="6DA613DB" w14:textId="0ED64C1F" w:rsidR="00C6567B" w:rsidRPr="00F259A3" w:rsidRDefault="00C6567B" w:rsidP="00C6567B">
            <w:pPr>
              <w:jc w:val="center"/>
              <w:rPr>
                <w:rFonts w:ascii="標楷體" w:eastAsia="標楷體" w:hAnsi="標楷體" w:cs="Calibri"/>
              </w:rPr>
            </w:pPr>
            <w:r w:rsidRPr="00C6567B">
              <w:rPr>
                <w:rFonts w:ascii="標楷體" w:eastAsia="標楷體" w:hAnsi="標楷體" w:cs="Calibri" w:hint="eastAsia"/>
              </w:rPr>
              <w:t>品質工程師(輪班)</w:t>
            </w:r>
          </w:p>
        </w:tc>
        <w:tc>
          <w:tcPr>
            <w:tcW w:w="851" w:type="dxa"/>
            <w:vAlign w:val="center"/>
          </w:tcPr>
          <w:p w14:paraId="1754B94A" w14:textId="4E33018D" w:rsidR="00C6567B" w:rsidRPr="00F259A3" w:rsidRDefault="00C6567B" w:rsidP="00C6567B">
            <w:pPr>
              <w:rPr>
                <w:rFonts w:ascii="標楷體" w:eastAsia="標楷體" w:hAnsi="標楷體" w:cs="Calibri"/>
              </w:rPr>
            </w:pPr>
            <w:r>
              <w:rPr>
                <w:rFonts w:ascii="標楷體" w:eastAsia="標楷體" w:hAnsi="標楷體" w:cs="Calibri" w:hint="eastAsia"/>
              </w:rPr>
              <w:t>2</w:t>
            </w:r>
          </w:p>
        </w:tc>
        <w:tc>
          <w:tcPr>
            <w:tcW w:w="1680" w:type="dxa"/>
            <w:gridSpan w:val="2"/>
            <w:vAlign w:val="center"/>
          </w:tcPr>
          <w:p w14:paraId="285501C2" w14:textId="792A0D37" w:rsidR="00C6567B" w:rsidRPr="00F259A3" w:rsidRDefault="00C6567B" w:rsidP="00C6567B">
            <w:pPr>
              <w:rPr>
                <w:rFonts w:ascii="標楷體" w:eastAsia="標楷體" w:hAnsi="標楷體" w:cs="Calibri"/>
              </w:rPr>
            </w:pPr>
            <w:r w:rsidRPr="00C6567B">
              <w:rPr>
                <w:rFonts w:ascii="標楷體" w:eastAsia="標楷體" w:hAnsi="標楷體" w:cs="Calibri" w:hint="eastAsia"/>
              </w:rPr>
              <w:t>科系不拘</w:t>
            </w:r>
          </w:p>
        </w:tc>
        <w:tc>
          <w:tcPr>
            <w:tcW w:w="3969" w:type="dxa"/>
            <w:gridSpan w:val="5"/>
            <w:vAlign w:val="center"/>
          </w:tcPr>
          <w:p w14:paraId="6A4DBCC0"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1.例行性的交接/宣導/訓練</w:t>
            </w:r>
          </w:p>
          <w:p w14:paraId="434EF82D"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2.自主性稽核</w:t>
            </w:r>
          </w:p>
          <w:p w14:paraId="4793BBCD"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3.異常調查和處置</w:t>
            </w:r>
          </w:p>
          <w:p w14:paraId="603139F4" w14:textId="09987F11" w:rsidR="00C6567B" w:rsidRPr="00F259A3" w:rsidRDefault="00C6567B" w:rsidP="00C6567B">
            <w:pPr>
              <w:rPr>
                <w:rFonts w:ascii="標楷體" w:eastAsia="標楷體" w:hAnsi="標楷體" w:cs="Calibri"/>
              </w:rPr>
            </w:pPr>
            <w:r w:rsidRPr="00C6567B">
              <w:rPr>
                <w:rFonts w:ascii="標楷體" w:eastAsia="標楷體" w:hAnsi="標楷體" w:cs="Calibri" w:hint="eastAsia"/>
              </w:rPr>
              <w:t>4.線上生產管理</w:t>
            </w:r>
          </w:p>
        </w:tc>
        <w:tc>
          <w:tcPr>
            <w:tcW w:w="2147" w:type="dxa"/>
            <w:vAlign w:val="center"/>
          </w:tcPr>
          <w:p w14:paraId="5B89349C" w14:textId="547A6643" w:rsidR="00C6567B" w:rsidRPr="00F259A3" w:rsidRDefault="00C6567B" w:rsidP="00C6567B">
            <w:pPr>
              <w:rPr>
                <w:rFonts w:ascii="標楷體" w:eastAsia="標楷體" w:hAnsi="標楷體" w:cs="Calibri"/>
              </w:rPr>
            </w:pPr>
            <w:r w:rsidRPr="00C6567B">
              <w:rPr>
                <w:rFonts w:ascii="標楷體" w:eastAsia="標楷體" w:hAnsi="標楷體" w:cs="Calibri" w:hint="eastAsia"/>
              </w:rPr>
              <w:t>月薪40,000元以上</w:t>
            </w:r>
          </w:p>
        </w:tc>
      </w:tr>
      <w:tr w:rsidR="00C6567B" w:rsidRPr="0069544D" w14:paraId="4CA174ED"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686CD8A0" w14:textId="77777777" w:rsidR="00C6567B" w:rsidRPr="00F259A3" w:rsidRDefault="00C6567B" w:rsidP="00C6567B">
            <w:pPr>
              <w:jc w:val="center"/>
              <w:rPr>
                <w:rFonts w:ascii="標楷體" w:eastAsia="標楷體" w:hAnsi="標楷體" w:cs="Calibri"/>
              </w:rPr>
            </w:pPr>
          </w:p>
        </w:tc>
        <w:tc>
          <w:tcPr>
            <w:tcW w:w="1860" w:type="dxa"/>
            <w:vAlign w:val="center"/>
          </w:tcPr>
          <w:p w14:paraId="32BF5961" w14:textId="3B59D045" w:rsidR="00C6567B" w:rsidRPr="00F259A3" w:rsidRDefault="00C6567B" w:rsidP="00C6567B">
            <w:pPr>
              <w:jc w:val="center"/>
              <w:rPr>
                <w:rFonts w:ascii="標楷體" w:eastAsia="標楷體" w:hAnsi="標楷體" w:cs="Calibri"/>
              </w:rPr>
            </w:pPr>
            <w:r w:rsidRPr="00C6567B">
              <w:rPr>
                <w:rFonts w:ascii="標楷體" w:eastAsia="標楷體" w:hAnsi="標楷體" w:cs="Calibri" w:hint="eastAsia"/>
              </w:rPr>
              <w:t>生產企劃師</w:t>
            </w:r>
          </w:p>
        </w:tc>
        <w:tc>
          <w:tcPr>
            <w:tcW w:w="851" w:type="dxa"/>
            <w:vAlign w:val="center"/>
          </w:tcPr>
          <w:p w14:paraId="71D49D40" w14:textId="7F97CC84" w:rsidR="00C6567B" w:rsidRPr="00F259A3" w:rsidRDefault="00C6567B" w:rsidP="00C6567B">
            <w:pPr>
              <w:rPr>
                <w:rFonts w:ascii="標楷體" w:eastAsia="標楷體" w:hAnsi="標楷體" w:cs="Calibri"/>
              </w:rPr>
            </w:pPr>
            <w:r>
              <w:rPr>
                <w:rFonts w:ascii="標楷體" w:eastAsia="標楷體" w:hAnsi="標楷體" w:cs="Calibri" w:hint="eastAsia"/>
              </w:rPr>
              <w:t>1</w:t>
            </w:r>
          </w:p>
        </w:tc>
        <w:tc>
          <w:tcPr>
            <w:tcW w:w="1680" w:type="dxa"/>
            <w:gridSpan w:val="2"/>
            <w:vAlign w:val="center"/>
          </w:tcPr>
          <w:p w14:paraId="04A1973D" w14:textId="3F4118AB" w:rsidR="00C6567B" w:rsidRPr="00F259A3" w:rsidRDefault="00C6567B" w:rsidP="00C6567B">
            <w:pPr>
              <w:rPr>
                <w:rFonts w:ascii="標楷體" w:eastAsia="標楷體" w:hAnsi="標楷體" w:cs="Calibri"/>
              </w:rPr>
            </w:pPr>
            <w:r w:rsidRPr="00C6567B">
              <w:rPr>
                <w:rFonts w:ascii="標楷體" w:eastAsia="標楷體" w:hAnsi="標楷體" w:cs="Calibri" w:hint="eastAsia"/>
              </w:rPr>
              <w:t>工程學科相關科系</w:t>
            </w:r>
          </w:p>
        </w:tc>
        <w:tc>
          <w:tcPr>
            <w:tcW w:w="3969" w:type="dxa"/>
            <w:gridSpan w:val="5"/>
            <w:vAlign w:val="center"/>
          </w:tcPr>
          <w:p w14:paraId="59646C69"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1.日生產計劃之規劃與執行</w:t>
            </w:r>
          </w:p>
          <w:p w14:paraId="7C9FCB3D"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2.出貨計劃安排及跟催。</w:t>
            </w:r>
          </w:p>
          <w:p w14:paraId="1944CDDC"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 xml:space="preserve">3.生產異常狀況協調 </w:t>
            </w:r>
          </w:p>
          <w:p w14:paraId="7F9A3D92"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 xml:space="preserve">4.生產進度之追蹤與管理 </w:t>
            </w:r>
          </w:p>
          <w:p w14:paraId="4633C3B8" w14:textId="5B390346" w:rsidR="00C6567B" w:rsidRPr="00F259A3" w:rsidRDefault="00C6567B" w:rsidP="00C6567B">
            <w:pPr>
              <w:rPr>
                <w:rFonts w:ascii="標楷體" w:eastAsia="標楷體" w:hAnsi="標楷體" w:cs="Calibri"/>
              </w:rPr>
            </w:pPr>
            <w:r w:rsidRPr="00C6567B">
              <w:rPr>
                <w:rFonts w:ascii="標楷體" w:eastAsia="標楷體" w:hAnsi="標楷體" w:cs="Calibri" w:hint="eastAsia"/>
              </w:rPr>
              <w:t>5.訂單準時達交確認與追蹤</w:t>
            </w:r>
          </w:p>
        </w:tc>
        <w:tc>
          <w:tcPr>
            <w:tcW w:w="2147" w:type="dxa"/>
            <w:vAlign w:val="center"/>
          </w:tcPr>
          <w:p w14:paraId="4AE84B66" w14:textId="31388FBD" w:rsidR="00C6567B" w:rsidRPr="00C6567B" w:rsidRDefault="00C6567B" w:rsidP="00C6567B">
            <w:pPr>
              <w:rPr>
                <w:rFonts w:ascii="標楷體" w:eastAsia="標楷體" w:hAnsi="標楷體" w:cs="Calibri"/>
              </w:rPr>
            </w:pPr>
            <w:r w:rsidRPr="00C6567B">
              <w:rPr>
                <w:rFonts w:ascii="標楷體" w:eastAsia="標楷體" w:hAnsi="標楷體" w:cs="Calibri" w:hint="eastAsia"/>
              </w:rPr>
              <w:t>月薪40,000元以上</w:t>
            </w:r>
          </w:p>
        </w:tc>
      </w:tr>
      <w:tr w:rsidR="00C6567B" w:rsidRPr="0069544D" w14:paraId="097072AA"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690F7F03" w14:textId="77777777" w:rsidR="00C6567B" w:rsidRPr="00F259A3" w:rsidRDefault="00C6567B" w:rsidP="00C6567B">
            <w:pPr>
              <w:jc w:val="center"/>
              <w:rPr>
                <w:rFonts w:ascii="標楷體" w:eastAsia="標楷體" w:hAnsi="標楷體" w:cs="Calibri"/>
              </w:rPr>
            </w:pPr>
          </w:p>
        </w:tc>
        <w:tc>
          <w:tcPr>
            <w:tcW w:w="1860" w:type="dxa"/>
            <w:vAlign w:val="center"/>
          </w:tcPr>
          <w:p w14:paraId="12888AE8" w14:textId="415EA759" w:rsidR="00C6567B" w:rsidRPr="00F259A3" w:rsidRDefault="00C6567B" w:rsidP="00C6567B">
            <w:pPr>
              <w:jc w:val="center"/>
              <w:rPr>
                <w:rFonts w:ascii="標楷體" w:eastAsia="標楷體" w:hAnsi="標楷體" w:cs="Calibri"/>
              </w:rPr>
            </w:pPr>
            <w:r w:rsidRPr="00C6567B">
              <w:rPr>
                <w:rFonts w:ascii="標楷體" w:eastAsia="標楷體" w:hAnsi="標楷體" w:cs="Calibri" w:hint="eastAsia"/>
              </w:rPr>
              <w:t>配件工程師</w:t>
            </w:r>
          </w:p>
        </w:tc>
        <w:tc>
          <w:tcPr>
            <w:tcW w:w="851" w:type="dxa"/>
            <w:vAlign w:val="center"/>
          </w:tcPr>
          <w:p w14:paraId="1B45A094" w14:textId="6746D1A7" w:rsidR="00C6567B" w:rsidRPr="00F259A3" w:rsidRDefault="00C6567B" w:rsidP="00C6567B">
            <w:pPr>
              <w:rPr>
                <w:rFonts w:ascii="標楷體" w:eastAsia="標楷體" w:hAnsi="標楷體" w:cs="Calibri"/>
              </w:rPr>
            </w:pPr>
            <w:r>
              <w:rPr>
                <w:rFonts w:ascii="標楷體" w:eastAsia="標楷體" w:hAnsi="標楷體" w:cs="Calibri" w:hint="eastAsia"/>
              </w:rPr>
              <w:t>3</w:t>
            </w:r>
          </w:p>
        </w:tc>
        <w:tc>
          <w:tcPr>
            <w:tcW w:w="1680" w:type="dxa"/>
            <w:gridSpan w:val="2"/>
            <w:vAlign w:val="center"/>
          </w:tcPr>
          <w:p w14:paraId="592E0D61" w14:textId="1E64CC1B" w:rsidR="00C6567B" w:rsidRPr="00F259A3" w:rsidRDefault="00C6567B" w:rsidP="00C6567B">
            <w:pPr>
              <w:rPr>
                <w:rFonts w:ascii="標楷體" w:eastAsia="標楷體" w:hAnsi="標楷體" w:cs="Calibri"/>
              </w:rPr>
            </w:pPr>
            <w:r w:rsidRPr="00C6567B">
              <w:rPr>
                <w:rFonts w:ascii="標楷體" w:eastAsia="標楷體" w:hAnsi="標楷體" w:cs="Calibri" w:hint="eastAsia"/>
              </w:rPr>
              <w:t>電子工程類/工業技藝及機械學科類/資訊工</w:t>
            </w:r>
            <w:r w:rsidRPr="00C6567B">
              <w:rPr>
                <w:rFonts w:ascii="標楷體" w:eastAsia="標楷體" w:hAnsi="標楷體" w:cs="Calibri" w:hint="eastAsia"/>
              </w:rPr>
              <w:lastRenderedPageBreak/>
              <w:t>程相關科系</w:t>
            </w:r>
          </w:p>
        </w:tc>
        <w:tc>
          <w:tcPr>
            <w:tcW w:w="3969" w:type="dxa"/>
            <w:gridSpan w:val="5"/>
            <w:vAlign w:val="center"/>
          </w:tcPr>
          <w:p w14:paraId="06135593"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lastRenderedPageBreak/>
              <w:t>1.Probe card 異常分析排除及改善</w:t>
            </w:r>
          </w:p>
          <w:p w14:paraId="2EC6A9BE"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2.Probe card 管理及效益提昇</w:t>
            </w:r>
          </w:p>
          <w:p w14:paraId="166AA07D"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3.客戶連繫及客戶會議</w:t>
            </w:r>
          </w:p>
          <w:p w14:paraId="139B934F"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lastRenderedPageBreak/>
              <w:t>4.供應商管理及交期追蹤</w:t>
            </w:r>
          </w:p>
          <w:p w14:paraId="526F0481"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5.Probe card新產品導入</w:t>
            </w:r>
          </w:p>
          <w:p w14:paraId="56C4243E" w14:textId="080CBBA8" w:rsidR="00C6567B" w:rsidRPr="00F259A3" w:rsidRDefault="00C6567B" w:rsidP="00C6567B">
            <w:pPr>
              <w:rPr>
                <w:rFonts w:ascii="標楷體" w:eastAsia="標楷體" w:hAnsi="標楷體" w:cs="Calibri"/>
              </w:rPr>
            </w:pPr>
            <w:r w:rsidRPr="00C6567B">
              <w:rPr>
                <w:rFonts w:ascii="標楷體" w:eastAsia="標楷體" w:hAnsi="標楷體" w:cs="Calibri" w:hint="eastAsia"/>
              </w:rPr>
              <w:t>6.使用/維修流程定義及改善</w:t>
            </w:r>
          </w:p>
        </w:tc>
        <w:tc>
          <w:tcPr>
            <w:tcW w:w="2147" w:type="dxa"/>
            <w:vAlign w:val="center"/>
          </w:tcPr>
          <w:p w14:paraId="3DAF4ED7" w14:textId="61EF0067" w:rsidR="00C6567B" w:rsidRPr="00C6567B" w:rsidRDefault="00C6567B" w:rsidP="00C6567B">
            <w:pPr>
              <w:rPr>
                <w:rFonts w:ascii="標楷體" w:eastAsia="標楷體" w:hAnsi="標楷體" w:cs="Calibri"/>
              </w:rPr>
            </w:pPr>
            <w:r w:rsidRPr="00C6567B">
              <w:rPr>
                <w:rFonts w:ascii="標楷體" w:eastAsia="標楷體" w:hAnsi="標楷體" w:cs="Calibri" w:hint="eastAsia"/>
              </w:rPr>
              <w:lastRenderedPageBreak/>
              <w:t>月薪40,000元以上</w:t>
            </w:r>
          </w:p>
        </w:tc>
      </w:tr>
      <w:tr w:rsidR="00C6567B" w:rsidRPr="0069544D" w14:paraId="78FDFA42"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39EB8E18" w14:textId="77777777" w:rsidR="00C6567B" w:rsidRPr="00F259A3" w:rsidRDefault="00C6567B" w:rsidP="00C6567B">
            <w:pPr>
              <w:jc w:val="center"/>
              <w:rPr>
                <w:rFonts w:ascii="標楷體" w:eastAsia="標楷體" w:hAnsi="標楷體" w:cs="Calibri"/>
              </w:rPr>
            </w:pPr>
          </w:p>
        </w:tc>
        <w:tc>
          <w:tcPr>
            <w:tcW w:w="1860" w:type="dxa"/>
            <w:vAlign w:val="center"/>
          </w:tcPr>
          <w:p w14:paraId="1CB6FA40" w14:textId="0A4C6B93" w:rsidR="00C6567B" w:rsidRPr="00F259A3" w:rsidRDefault="00C6567B" w:rsidP="00C6567B">
            <w:pPr>
              <w:jc w:val="center"/>
              <w:rPr>
                <w:rFonts w:ascii="標楷體" w:eastAsia="標楷體" w:hAnsi="標楷體" w:cs="Calibri"/>
              </w:rPr>
            </w:pPr>
            <w:r w:rsidRPr="00C6567B">
              <w:rPr>
                <w:rFonts w:ascii="標楷體" w:eastAsia="標楷體" w:hAnsi="標楷體" w:cs="Calibri" w:hint="eastAsia"/>
              </w:rPr>
              <w:t>Infra資訊工程師</w:t>
            </w:r>
          </w:p>
        </w:tc>
        <w:tc>
          <w:tcPr>
            <w:tcW w:w="851" w:type="dxa"/>
            <w:vAlign w:val="center"/>
          </w:tcPr>
          <w:p w14:paraId="32AB2053" w14:textId="30C78D4B" w:rsidR="00C6567B" w:rsidRPr="00F259A3" w:rsidRDefault="00C6567B" w:rsidP="00C6567B">
            <w:pPr>
              <w:rPr>
                <w:rFonts w:ascii="標楷體" w:eastAsia="標楷體" w:hAnsi="標楷體" w:cs="Calibri"/>
              </w:rPr>
            </w:pPr>
            <w:r>
              <w:rPr>
                <w:rFonts w:ascii="標楷體" w:eastAsia="標楷體" w:hAnsi="標楷體" w:cs="Calibri" w:hint="eastAsia"/>
              </w:rPr>
              <w:t>1</w:t>
            </w:r>
          </w:p>
        </w:tc>
        <w:tc>
          <w:tcPr>
            <w:tcW w:w="1680" w:type="dxa"/>
            <w:gridSpan w:val="2"/>
            <w:vAlign w:val="center"/>
          </w:tcPr>
          <w:p w14:paraId="6A03D708" w14:textId="14339FD4" w:rsidR="00C6567B" w:rsidRPr="00F259A3" w:rsidRDefault="00C6567B" w:rsidP="00C6567B">
            <w:pPr>
              <w:rPr>
                <w:rFonts w:ascii="標楷體" w:eastAsia="標楷體" w:hAnsi="標楷體" w:cs="Calibri"/>
              </w:rPr>
            </w:pPr>
            <w:r w:rsidRPr="00C6567B">
              <w:rPr>
                <w:rFonts w:ascii="標楷體" w:eastAsia="標楷體" w:hAnsi="標楷體" w:cs="Calibri" w:hint="eastAsia"/>
              </w:rPr>
              <w:t>資訊工程相關、資訊管理相關科系</w:t>
            </w:r>
          </w:p>
        </w:tc>
        <w:tc>
          <w:tcPr>
            <w:tcW w:w="3969" w:type="dxa"/>
            <w:gridSpan w:val="5"/>
            <w:vAlign w:val="center"/>
          </w:tcPr>
          <w:p w14:paraId="50231CD7"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1.PC/NB電腦維護(HelpDesk)</w:t>
            </w:r>
          </w:p>
          <w:p w14:paraId="6E163F37"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2.AD與郵件帳號維護</w:t>
            </w:r>
          </w:p>
          <w:p w14:paraId="66841C63"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3.網路問題排除</w:t>
            </w:r>
          </w:p>
          <w:p w14:paraId="7541E218"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4.網路佈線施工規劃與安排</w:t>
            </w:r>
          </w:p>
          <w:p w14:paraId="7B8BB4A4"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5.電話系統維護</w:t>
            </w:r>
          </w:p>
          <w:p w14:paraId="305D47AA" w14:textId="399DF695" w:rsidR="00C6567B" w:rsidRPr="00F259A3" w:rsidRDefault="00C6567B" w:rsidP="00C6567B">
            <w:pPr>
              <w:rPr>
                <w:rFonts w:ascii="標楷體" w:eastAsia="標楷體" w:hAnsi="標楷體" w:cs="Calibri"/>
              </w:rPr>
            </w:pPr>
            <w:r w:rsidRPr="00C6567B">
              <w:rPr>
                <w:rFonts w:ascii="標楷體" w:eastAsia="標楷體" w:hAnsi="標楷體" w:cs="Calibri" w:hint="eastAsia"/>
              </w:rPr>
              <w:t>6.防毒軟體與OA相關管理系統維護</w:t>
            </w:r>
          </w:p>
        </w:tc>
        <w:tc>
          <w:tcPr>
            <w:tcW w:w="2147" w:type="dxa"/>
            <w:vAlign w:val="center"/>
          </w:tcPr>
          <w:p w14:paraId="059324F8" w14:textId="28EF58D8" w:rsidR="00C6567B" w:rsidRPr="00C6567B" w:rsidRDefault="00C6567B" w:rsidP="00C6567B">
            <w:pPr>
              <w:rPr>
                <w:rFonts w:ascii="標楷體" w:eastAsia="標楷體" w:hAnsi="標楷體" w:cs="Calibri"/>
              </w:rPr>
            </w:pPr>
            <w:r w:rsidRPr="00C6567B">
              <w:rPr>
                <w:rFonts w:ascii="標楷體" w:eastAsia="標楷體" w:hAnsi="標楷體" w:cs="Calibri" w:hint="eastAsia"/>
              </w:rPr>
              <w:t>月薪40,000元以上</w:t>
            </w:r>
          </w:p>
        </w:tc>
      </w:tr>
      <w:tr w:rsidR="00C6567B" w:rsidRPr="0069544D" w14:paraId="4E111B1C"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5F843559" w14:textId="77777777" w:rsidR="00C6567B" w:rsidRPr="00F259A3" w:rsidRDefault="00C6567B" w:rsidP="00C6567B">
            <w:pPr>
              <w:jc w:val="center"/>
              <w:rPr>
                <w:rFonts w:ascii="標楷體" w:eastAsia="標楷體" w:hAnsi="標楷體" w:cs="Calibri"/>
              </w:rPr>
            </w:pPr>
          </w:p>
        </w:tc>
        <w:tc>
          <w:tcPr>
            <w:tcW w:w="1860" w:type="dxa"/>
            <w:vAlign w:val="center"/>
          </w:tcPr>
          <w:p w14:paraId="6DFF89AC" w14:textId="54C73176" w:rsidR="00C6567B" w:rsidRPr="00F259A3" w:rsidRDefault="00C6567B" w:rsidP="00C6567B">
            <w:pPr>
              <w:jc w:val="center"/>
              <w:rPr>
                <w:rFonts w:ascii="標楷體" w:eastAsia="標楷體" w:hAnsi="標楷體" w:cs="Calibri"/>
              </w:rPr>
            </w:pPr>
            <w:r w:rsidRPr="00C6567B">
              <w:rPr>
                <w:rFonts w:ascii="標楷體" w:eastAsia="標楷體" w:hAnsi="標楷體" w:cs="Calibri" w:hint="eastAsia"/>
              </w:rPr>
              <w:t>網路工程師</w:t>
            </w:r>
          </w:p>
        </w:tc>
        <w:tc>
          <w:tcPr>
            <w:tcW w:w="851" w:type="dxa"/>
            <w:vAlign w:val="center"/>
          </w:tcPr>
          <w:p w14:paraId="7F516C5D" w14:textId="78C14DC3" w:rsidR="00C6567B" w:rsidRPr="00F259A3" w:rsidRDefault="00C6567B" w:rsidP="00C6567B">
            <w:pPr>
              <w:rPr>
                <w:rFonts w:ascii="標楷體" w:eastAsia="標楷體" w:hAnsi="標楷體" w:cs="Calibri"/>
              </w:rPr>
            </w:pPr>
            <w:r>
              <w:rPr>
                <w:rFonts w:ascii="標楷體" w:eastAsia="標楷體" w:hAnsi="標楷體" w:cs="Calibri" w:hint="eastAsia"/>
              </w:rPr>
              <w:t>1</w:t>
            </w:r>
          </w:p>
        </w:tc>
        <w:tc>
          <w:tcPr>
            <w:tcW w:w="1680" w:type="dxa"/>
            <w:gridSpan w:val="2"/>
            <w:vAlign w:val="center"/>
          </w:tcPr>
          <w:p w14:paraId="71B726BD" w14:textId="3BE5A955" w:rsidR="00C6567B" w:rsidRPr="00F259A3" w:rsidRDefault="00C6567B" w:rsidP="00C6567B">
            <w:pPr>
              <w:rPr>
                <w:rFonts w:ascii="標楷體" w:eastAsia="標楷體" w:hAnsi="標楷體" w:cs="Calibri"/>
              </w:rPr>
            </w:pPr>
            <w:r w:rsidRPr="00C6567B">
              <w:rPr>
                <w:rFonts w:ascii="標楷體" w:eastAsia="標楷體" w:hAnsi="標楷體" w:cs="Calibri" w:hint="eastAsia"/>
              </w:rPr>
              <w:t>資訊工程相關、資訊管理相關科系</w:t>
            </w:r>
          </w:p>
        </w:tc>
        <w:tc>
          <w:tcPr>
            <w:tcW w:w="3969" w:type="dxa"/>
            <w:gridSpan w:val="5"/>
            <w:vAlign w:val="center"/>
          </w:tcPr>
          <w:p w14:paraId="54243724"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1.Switch/Router/FireWall/WAN Load Balance維護管理</w:t>
            </w:r>
          </w:p>
          <w:p w14:paraId="0C644503"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2.無線網路維護管理</w:t>
            </w:r>
          </w:p>
          <w:p w14:paraId="7DB82AE6"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3.Video Conference System維護管理</w:t>
            </w:r>
          </w:p>
          <w:p w14:paraId="1D52BD35"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4.主管交辦事項</w:t>
            </w:r>
          </w:p>
          <w:p w14:paraId="1A5623B6" w14:textId="0A315347" w:rsidR="00C6567B" w:rsidRPr="00F259A3" w:rsidRDefault="00C6567B" w:rsidP="00C6567B">
            <w:pPr>
              <w:rPr>
                <w:rFonts w:ascii="標楷體" w:eastAsia="標楷體" w:hAnsi="標楷體" w:cs="Calibri"/>
              </w:rPr>
            </w:pPr>
            <w:r w:rsidRPr="00C6567B">
              <w:rPr>
                <w:rFonts w:ascii="標楷體" w:eastAsia="標楷體" w:hAnsi="標楷體" w:cs="Calibri" w:hint="eastAsia"/>
              </w:rPr>
              <w:t>※具備Cisco CCNA相關技術知識</w:t>
            </w:r>
          </w:p>
        </w:tc>
        <w:tc>
          <w:tcPr>
            <w:tcW w:w="2147" w:type="dxa"/>
            <w:vAlign w:val="center"/>
          </w:tcPr>
          <w:p w14:paraId="75A4CB1D" w14:textId="383F736B" w:rsidR="00C6567B" w:rsidRPr="00C6567B" w:rsidRDefault="00C6567B" w:rsidP="00C6567B">
            <w:pPr>
              <w:rPr>
                <w:rFonts w:ascii="標楷體" w:eastAsia="標楷體" w:hAnsi="標楷體" w:cs="Calibri"/>
              </w:rPr>
            </w:pPr>
            <w:r w:rsidRPr="00C6567B">
              <w:rPr>
                <w:rFonts w:ascii="標楷體" w:eastAsia="標楷體" w:hAnsi="標楷體" w:cs="Calibri" w:hint="eastAsia"/>
              </w:rPr>
              <w:t>月薪40,000元以上</w:t>
            </w:r>
          </w:p>
        </w:tc>
      </w:tr>
      <w:tr w:rsidR="00C6567B" w:rsidRPr="0069544D" w14:paraId="27A6875C"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6A003F0E" w14:textId="77777777" w:rsidR="00C6567B" w:rsidRPr="00F259A3" w:rsidRDefault="00C6567B" w:rsidP="00C6567B">
            <w:pPr>
              <w:jc w:val="center"/>
              <w:rPr>
                <w:rFonts w:ascii="標楷體" w:eastAsia="標楷體" w:hAnsi="標楷體" w:cs="Calibri"/>
              </w:rPr>
            </w:pPr>
          </w:p>
        </w:tc>
        <w:tc>
          <w:tcPr>
            <w:tcW w:w="1860" w:type="dxa"/>
            <w:vAlign w:val="center"/>
          </w:tcPr>
          <w:p w14:paraId="267FDC12" w14:textId="280A4803" w:rsidR="00C6567B" w:rsidRPr="00F259A3" w:rsidRDefault="00C6567B" w:rsidP="00C6567B">
            <w:pPr>
              <w:jc w:val="center"/>
              <w:rPr>
                <w:rFonts w:ascii="標楷體" w:eastAsia="標楷體" w:hAnsi="標楷體" w:cs="Calibri"/>
              </w:rPr>
            </w:pPr>
            <w:r w:rsidRPr="00C6567B">
              <w:rPr>
                <w:rFonts w:ascii="標楷體" w:eastAsia="標楷體" w:hAnsi="標楷體" w:cs="Calibri" w:hint="eastAsia"/>
              </w:rPr>
              <w:t>CIM工程師</w:t>
            </w:r>
          </w:p>
        </w:tc>
        <w:tc>
          <w:tcPr>
            <w:tcW w:w="851" w:type="dxa"/>
            <w:vAlign w:val="center"/>
          </w:tcPr>
          <w:p w14:paraId="122A6C2B" w14:textId="2D796C17" w:rsidR="00C6567B" w:rsidRPr="00F259A3" w:rsidRDefault="00C6567B" w:rsidP="00C6567B">
            <w:pPr>
              <w:rPr>
                <w:rFonts w:ascii="標楷體" w:eastAsia="標楷體" w:hAnsi="標楷體" w:cs="Calibri"/>
              </w:rPr>
            </w:pPr>
            <w:r>
              <w:rPr>
                <w:rFonts w:ascii="標楷體" w:eastAsia="標楷體" w:hAnsi="標楷體" w:cs="Calibri" w:hint="eastAsia"/>
              </w:rPr>
              <w:t>1</w:t>
            </w:r>
          </w:p>
        </w:tc>
        <w:tc>
          <w:tcPr>
            <w:tcW w:w="1680" w:type="dxa"/>
            <w:gridSpan w:val="2"/>
            <w:vAlign w:val="center"/>
          </w:tcPr>
          <w:p w14:paraId="008467FF" w14:textId="27A3F783" w:rsidR="00C6567B" w:rsidRPr="00F259A3" w:rsidRDefault="00C6567B" w:rsidP="00C6567B">
            <w:pPr>
              <w:rPr>
                <w:rFonts w:ascii="標楷體" w:eastAsia="標楷體" w:hAnsi="標楷體" w:cs="Calibri"/>
              </w:rPr>
            </w:pPr>
            <w:r w:rsidRPr="00C6567B">
              <w:rPr>
                <w:rFonts w:ascii="標楷體" w:eastAsia="標楷體" w:hAnsi="標楷體" w:cs="Calibri" w:hint="eastAsia"/>
              </w:rPr>
              <w:t>資訊工程相關、電機電子工程相關</w:t>
            </w:r>
          </w:p>
        </w:tc>
        <w:tc>
          <w:tcPr>
            <w:tcW w:w="3969" w:type="dxa"/>
            <w:gridSpan w:val="5"/>
            <w:vAlign w:val="center"/>
          </w:tcPr>
          <w:p w14:paraId="1A7D1D0F" w14:textId="77777777" w:rsidR="00C6567B" w:rsidRPr="00C6567B" w:rsidRDefault="00C6567B" w:rsidP="00C6567B">
            <w:pPr>
              <w:rPr>
                <w:rFonts w:ascii="標楷體" w:eastAsia="標楷體" w:hAnsi="標楷體" w:cs="Calibri"/>
              </w:rPr>
            </w:pPr>
            <w:r w:rsidRPr="00C6567B">
              <w:rPr>
                <w:rFonts w:ascii="標楷體" w:eastAsia="標楷體" w:hAnsi="標楷體" w:cs="Calibri"/>
              </w:rPr>
              <w:t>1.EDI B2B Data Exchange</w:t>
            </w:r>
          </w:p>
          <w:p w14:paraId="4CD09926" w14:textId="77777777" w:rsidR="00C6567B" w:rsidRPr="00C6567B" w:rsidRDefault="00C6567B" w:rsidP="00C6567B">
            <w:pPr>
              <w:rPr>
                <w:rFonts w:ascii="標楷體" w:eastAsia="標楷體" w:hAnsi="標楷體" w:cs="Calibri"/>
              </w:rPr>
            </w:pPr>
            <w:r w:rsidRPr="00C6567B">
              <w:rPr>
                <w:rFonts w:ascii="標楷體" w:eastAsia="標楷體" w:hAnsi="標楷體" w:cs="Calibri"/>
              </w:rPr>
              <w:t>2.Shop-floor system function implement and maintain</w:t>
            </w:r>
          </w:p>
          <w:p w14:paraId="79901254" w14:textId="77777777" w:rsidR="00C6567B" w:rsidRPr="00C6567B" w:rsidRDefault="00C6567B" w:rsidP="00C6567B">
            <w:pPr>
              <w:rPr>
                <w:rFonts w:ascii="標楷體" w:eastAsia="標楷體" w:hAnsi="標楷體" w:cs="Calibri"/>
              </w:rPr>
            </w:pPr>
            <w:r w:rsidRPr="00C6567B">
              <w:rPr>
                <w:rFonts w:ascii="標楷體" w:eastAsia="標楷體" w:hAnsi="標楷體" w:cs="Calibri"/>
              </w:rPr>
              <w:t>3.CP/FT Testing Data integrate with internal system</w:t>
            </w:r>
          </w:p>
          <w:p w14:paraId="271C2451" w14:textId="77777777" w:rsidR="00C6567B" w:rsidRPr="00C6567B" w:rsidRDefault="00C6567B" w:rsidP="00C6567B">
            <w:pPr>
              <w:rPr>
                <w:rFonts w:ascii="標楷體" w:eastAsia="標楷體" w:hAnsi="標楷體" w:cs="Calibri"/>
              </w:rPr>
            </w:pPr>
            <w:r w:rsidRPr="00C6567B">
              <w:rPr>
                <w:rFonts w:ascii="標楷體" w:eastAsia="標楷體" w:hAnsi="標楷體" w:cs="Calibri"/>
              </w:rPr>
              <w:t>4.Internal/Customer's requirement related reports implement</w:t>
            </w:r>
          </w:p>
          <w:p w14:paraId="729641DA" w14:textId="7DA9FE61" w:rsidR="00C6567B" w:rsidRPr="00F259A3" w:rsidRDefault="00C6567B" w:rsidP="00C6567B">
            <w:pPr>
              <w:rPr>
                <w:rFonts w:ascii="標楷體" w:eastAsia="標楷體" w:hAnsi="標楷體" w:cs="Calibri"/>
              </w:rPr>
            </w:pPr>
            <w:r w:rsidRPr="00C6567B">
              <w:rPr>
                <w:rFonts w:ascii="標楷體" w:eastAsia="標楷體" w:hAnsi="標楷體" w:cs="Calibri"/>
              </w:rPr>
              <w:t>5.Related system integration</w:t>
            </w:r>
          </w:p>
        </w:tc>
        <w:tc>
          <w:tcPr>
            <w:tcW w:w="2147" w:type="dxa"/>
            <w:vAlign w:val="center"/>
          </w:tcPr>
          <w:p w14:paraId="09694C73" w14:textId="53EF7EA6" w:rsidR="00C6567B" w:rsidRPr="00C6567B" w:rsidRDefault="00C6567B" w:rsidP="00C6567B">
            <w:pPr>
              <w:rPr>
                <w:rFonts w:ascii="標楷體" w:eastAsia="標楷體" w:hAnsi="標楷體" w:cs="Calibri"/>
              </w:rPr>
            </w:pPr>
            <w:r w:rsidRPr="00C6567B">
              <w:rPr>
                <w:rFonts w:ascii="標楷體" w:eastAsia="標楷體" w:hAnsi="標楷體" w:cs="Calibri" w:hint="eastAsia"/>
              </w:rPr>
              <w:t>月薪40,000元以上</w:t>
            </w:r>
          </w:p>
        </w:tc>
      </w:tr>
      <w:tr w:rsidR="00C6567B" w:rsidRPr="0069544D" w14:paraId="49E388BC"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3AA39503" w14:textId="77777777" w:rsidR="00C6567B" w:rsidRPr="00F259A3" w:rsidRDefault="00C6567B" w:rsidP="00C6567B">
            <w:pPr>
              <w:jc w:val="center"/>
              <w:rPr>
                <w:rFonts w:ascii="標楷體" w:eastAsia="標楷體" w:hAnsi="標楷體" w:cs="Calibri"/>
              </w:rPr>
            </w:pPr>
          </w:p>
        </w:tc>
        <w:tc>
          <w:tcPr>
            <w:tcW w:w="1860" w:type="dxa"/>
            <w:vAlign w:val="center"/>
          </w:tcPr>
          <w:p w14:paraId="30985D99" w14:textId="1DF3886B" w:rsidR="00C6567B" w:rsidRPr="00F259A3" w:rsidRDefault="00C6567B" w:rsidP="00C6567B">
            <w:pPr>
              <w:jc w:val="center"/>
              <w:rPr>
                <w:rFonts w:ascii="標楷體" w:eastAsia="標楷體" w:hAnsi="標楷體" w:cs="Calibri"/>
              </w:rPr>
            </w:pPr>
            <w:r w:rsidRPr="00C6567B">
              <w:rPr>
                <w:rFonts w:ascii="標楷體" w:eastAsia="標楷體" w:hAnsi="標楷體" w:cs="Calibri" w:hint="eastAsia"/>
              </w:rPr>
              <w:t>資訊工程師(SAP)</w:t>
            </w:r>
          </w:p>
        </w:tc>
        <w:tc>
          <w:tcPr>
            <w:tcW w:w="851" w:type="dxa"/>
            <w:vAlign w:val="center"/>
          </w:tcPr>
          <w:p w14:paraId="604B7153" w14:textId="6DDB68B6" w:rsidR="00C6567B" w:rsidRPr="00F259A3" w:rsidRDefault="00C6567B" w:rsidP="00C6567B">
            <w:pPr>
              <w:rPr>
                <w:rFonts w:ascii="標楷體" w:eastAsia="標楷體" w:hAnsi="標楷體" w:cs="Calibri"/>
              </w:rPr>
            </w:pPr>
            <w:r>
              <w:rPr>
                <w:rFonts w:ascii="標楷體" w:eastAsia="標楷體" w:hAnsi="標楷體" w:cs="Calibri" w:hint="eastAsia"/>
              </w:rPr>
              <w:t>1</w:t>
            </w:r>
          </w:p>
        </w:tc>
        <w:tc>
          <w:tcPr>
            <w:tcW w:w="1680" w:type="dxa"/>
            <w:gridSpan w:val="2"/>
            <w:vAlign w:val="center"/>
          </w:tcPr>
          <w:p w14:paraId="49476694" w14:textId="6E34778E" w:rsidR="00C6567B" w:rsidRPr="00F259A3" w:rsidRDefault="00C6567B" w:rsidP="00C6567B">
            <w:pPr>
              <w:rPr>
                <w:rFonts w:ascii="標楷體" w:eastAsia="標楷體" w:hAnsi="標楷體" w:cs="Calibri"/>
              </w:rPr>
            </w:pPr>
            <w:r w:rsidRPr="00C6567B">
              <w:rPr>
                <w:rFonts w:ascii="標楷體" w:eastAsia="標楷體" w:hAnsi="標楷體" w:cs="Calibri" w:hint="eastAsia"/>
              </w:rPr>
              <w:t>資訊工程相關、資訊管理相關科系</w:t>
            </w:r>
          </w:p>
        </w:tc>
        <w:tc>
          <w:tcPr>
            <w:tcW w:w="3969" w:type="dxa"/>
            <w:gridSpan w:val="5"/>
            <w:vAlign w:val="center"/>
          </w:tcPr>
          <w:p w14:paraId="24F971F0"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1.SAP ERP相關模組管理及Coding 經驗((FI 或 CO)</w:t>
            </w:r>
          </w:p>
          <w:p w14:paraId="1094CF7E" w14:textId="77777777" w:rsidR="00C6567B" w:rsidRPr="00C6567B" w:rsidRDefault="00C6567B" w:rsidP="00C6567B">
            <w:pPr>
              <w:rPr>
                <w:rFonts w:ascii="標楷體" w:eastAsia="標楷體" w:hAnsi="標楷體" w:cs="Calibri"/>
              </w:rPr>
            </w:pPr>
            <w:r w:rsidRPr="00C6567B">
              <w:rPr>
                <w:rFonts w:ascii="標楷體" w:eastAsia="標楷體" w:hAnsi="標楷體" w:cs="Calibri" w:hint="eastAsia"/>
              </w:rPr>
              <w:t>2.標籤程式管理</w:t>
            </w:r>
          </w:p>
          <w:p w14:paraId="5337050B" w14:textId="37E8DD4E" w:rsidR="00C6567B" w:rsidRPr="00F259A3" w:rsidRDefault="00C6567B" w:rsidP="00C6567B">
            <w:pPr>
              <w:rPr>
                <w:rFonts w:ascii="標楷體" w:eastAsia="標楷體" w:hAnsi="標楷體" w:cs="Calibri"/>
              </w:rPr>
            </w:pPr>
            <w:r w:rsidRPr="00C6567B">
              <w:rPr>
                <w:rFonts w:ascii="標楷體" w:eastAsia="標楷體" w:hAnsi="標楷體" w:cs="Calibri" w:hint="eastAsia"/>
              </w:rPr>
              <w:t>3.具 C#.VB經驗尤佳</w:t>
            </w:r>
          </w:p>
        </w:tc>
        <w:tc>
          <w:tcPr>
            <w:tcW w:w="2147" w:type="dxa"/>
            <w:vAlign w:val="center"/>
          </w:tcPr>
          <w:p w14:paraId="00C96991" w14:textId="25DA75E1" w:rsidR="00C6567B" w:rsidRPr="00C6567B" w:rsidRDefault="00C6567B" w:rsidP="00C6567B">
            <w:pPr>
              <w:rPr>
                <w:rFonts w:ascii="標楷體" w:eastAsia="標楷體" w:hAnsi="標楷體" w:cs="Calibri"/>
              </w:rPr>
            </w:pPr>
            <w:r w:rsidRPr="00C6567B">
              <w:rPr>
                <w:rFonts w:ascii="標楷體" w:eastAsia="標楷體" w:hAnsi="標楷體" w:cs="Calibri" w:hint="eastAsia"/>
              </w:rPr>
              <w:t>月薪40,000元以上</w:t>
            </w:r>
          </w:p>
        </w:tc>
      </w:tr>
      <w:tr w:rsidR="00C6567B" w:rsidRPr="0069544D" w14:paraId="6209F2D0"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7596495B" w14:textId="77777777" w:rsidR="00C6567B" w:rsidRPr="00F259A3" w:rsidRDefault="00C6567B" w:rsidP="00C6567B">
            <w:pPr>
              <w:jc w:val="center"/>
              <w:rPr>
                <w:rFonts w:ascii="標楷體" w:eastAsia="標楷體" w:hAnsi="標楷體" w:cs="Calibri"/>
              </w:rPr>
            </w:pPr>
          </w:p>
        </w:tc>
        <w:tc>
          <w:tcPr>
            <w:tcW w:w="1860" w:type="dxa"/>
            <w:vAlign w:val="center"/>
          </w:tcPr>
          <w:p w14:paraId="21891502" w14:textId="142D064F" w:rsidR="00C6567B" w:rsidRPr="00F259A3" w:rsidRDefault="00C6567B" w:rsidP="00C6567B">
            <w:pPr>
              <w:jc w:val="center"/>
              <w:rPr>
                <w:rFonts w:ascii="標楷體" w:eastAsia="標楷體" w:hAnsi="標楷體" w:cs="Calibri"/>
              </w:rPr>
            </w:pPr>
            <w:r w:rsidRPr="00C6567B">
              <w:rPr>
                <w:rFonts w:ascii="標楷體" w:eastAsia="標楷體" w:hAnsi="標楷體" w:cs="Calibri" w:hint="eastAsia"/>
              </w:rPr>
              <w:t>BPM工程師</w:t>
            </w:r>
          </w:p>
        </w:tc>
        <w:tc>
          <w:tcPr>
            <w:tcW w:w="851" w:type="dxa"/>
            <w:vAlign w:val="center"/>
          </w:tcPr>
          <w:p w14:paraId="22F7A566" w14:textId="24E2B7CD" w:rsidR="00C6567B" w:rsidRPr="00F259A3" w:rsidRDefault="00C6567B" w:rsidP="00C6567B">
            <w:pPr>
              <w:rPr>
                <w:rFonts w:ascii="標楷體" w:eastAsia="標楷體" w:hAnsi="標楷體" w:cs="Calibri"/>
              </w:rPr>
            </w:pPr>
            <w:r>
              <w:rPr>
                <w:rFonts w:ascii="微軟正黑體" w:eastAsia="微軟正黑體" w:hAnsi="微軟正黑體" w:hint="eastAsia"/>
                <w:sz w:val="22"/>
                <w:szCs w:val="22"/>
              </w:rPr>
              <w:t>1</w:t>
            </w:r>
          </w:p>
        </w:tc>
        <w:tc>
          <w:tcPr>
            <w:tcW w:w="1680" w:type="dxa"/>
            <w:gridSpan w:val="2"/>
            <w:vAlign w:val="center"/>
          </w:tcPr>
          <w:p w14:paraId="11911253" w14:textId="5D9FEB6D" w:rsidR="00C6567B" w:rsidRPr="00F259A3" w:rsidRDefault="00356A9A" w:rsidP="00C6567B">
            <w:pPr>
              <w:rPr>
                <w:rFonts w:ascii="標楷體" w:eastAsia="標楷體" w:hAnsi="標楷體" w:cs="Calibri"/>
              </w:rPr>
            </w:pPr>
            <w:r w:rsidRPr="00356A9A">
              <w:rPr>
                <w:rFonts w:ascii="標楷體" w:eastAsia="標楷體" w:hAnsi="標楷體" w:cs="Calibri" w:hint="eastAsia"/>
              </w:rPr>
              <w:t>工業工程相關、數理統計相關、工業管理相關科系</w:t>
            </w:r>
          </w:p>
        </w:tc>
        <w:tc>
          <w:tcPr>
            <w:tcW w:w="3969" w:type="dxa"/>
            <w:gridSpan w:val="5"/>
            <w:vAlign w:val="center"/>
          </w:tcPr>
          <w:p w14:paraId="2D8177F3" w14:textId="77777777" w:rsidR="00356A9A" w:rsidRPr="00356A9A" w:rsidRDefault="00356A9A" w:rsidP="00356A9A">
            <w:pPr>
              <w:rPr>
                <w:rFonts w:ascii="標楷體" w:eastAsia="標楷體" w:hAnsi="標楷體" w:cs="Calibri" w:hint="eastAsia"/>
              </w:rPr>
            </w:pPr>
            <w:r w:rsidRPr="00356A9A">
              <w:rPr>
                <w:rFonts w:ascii="標楷體" w:eastAsia="標楷體" w:hAnsi="標楷體" w:cs="Calibri" w:hint="eastAsia"/>
              </w:rPr>
              <w:t>1.負責一般事務性質的電子簽核系統維護</w:t>
            </w:r>
          </w:p>
          <w:p w14:paraId="5AE37753" w14:textId="77777777" w:rsidR="00356A9A" w:rsidRPr="00356A9A" w:rsidRDefault="00356A9A" w:rsidP="00356A9A">
            <w:pPr>
              <w:rPr>
                <w:rFonts w:ascii="標楷體" w:eastAsia="標楷體" w:hAnsi="標楷體" w:cs="Calibri" w:hint="eastAsia"/>
              </w:rPr>
            </w:pPr>
            <w:r w:rsidRPr="00356A9A">
              <w:rPr>
                <w:rFonts w:ascii="標楷體" w:eastAsia="標楷體" w:hAnsi="標楷體" w:cs="Calibri" w:hint="eastAsia"/>
              </w:rPr>
              <w:t>2.協助企業內部資訊系統整合之流程開發與維護</w:t>
            </w:r>
          </w:p>
          <w:p w14:paraId="63658105" w14:textId="77777777" w:rsidR="00356A9A" w:rsidRPr="00356A9A" w:rsidRDefault="00356A9A" w:rsidP="00356A9A">
            <w:pPr>
              <w:rPr>
                <w:rFonts w:ascii="標楷體" w:eastAsia="標楷體" w:hAnsi="標楷體" w:cs="Calibri" w:hint="eastAsia"/>
              </w:rPr>
            </w:pPr>
            <w:r w:rsidRPr="00356A9A">
              <w:rPr>
                <w:rFonts w:ascii="標楷體" w:eastAsia="標楷體" w:hAnsi="標楷體" w:cs="Calibri" w:hint="eastAsia"/>
              </w:rPr>
              <w:t>3.協助DCC文件流程管理系統相關的電子簽核系統開發與維護</w:t>
            </w:r>
          </w:p>
          <w:p w14:paraId="0578AC95" w14:textId="48137CCD" w:rsidR="00C6567B" w:rsidRPr="00F259A3" w:rsidRDefault="00356A9A" w:rsidP="00356A9A">
            <w:pPr>
              <w:rPr>
                <w:rFonts w:ascii="標楷體" w:eastAsia="標楷體" w:hAnsi="標楷體" w:cs="Calibri"/>
              </w:rPr>
            </w:pPr>
            <w:r w:rsidRPr="00356A9A">
              <w:rPr>
                <w:rFonts w:ascii="標楷體" w:eastAsia="標楷體" w:hAnsi="標楷體" w:cs="Calibri" w:hint="eastAsia"/>
              </w:rPr>
              <w:t>4.協助BPM電子簽核平台的維護</w:t>
            </w:r>
          </w:p>
        </w:tc>
        <w:tc>
          <w:tcPr>
            <w:tcW w:w="2147" w:type="dxa"/>
            <w:vAlign w:val="center"/>
          </w:tcPr>
          <w:p w14:paraId="01818CFA" w14:textId="76B2026F" w:rsidR="00C6567B" w:rsidRPr="00F259A3" w:rsidRDefault="00C6567B" w:rsidP="00C6567B">
            <w:pPr>
              <w:rPr>
                <w:rFonts w:ascii="標楷體" w:eastAsia="標楷體" w:hAnsi="標楷體" w:cs="Calibri"/>
              </w:rPr>
            </w:pPr>
            <w:r w:rsidRPr="00C6567B">
              <w:rPr>
                <w:rFonts w:ascii="標楷體" w:eastAsia="標楷體" w:hAnsi="標楷體" w:cs="Calibri" w:hint="eastAsia"/>
              </w:rPr>
              <w:t>月薪40,000元以上</w:t>
            </w:r>
          </w:p>
        </w:tc>
      </w:tr>
      <w:tr w:rsidR="00C6567B" w:rsidRPr="0069544D" w14:paraId="57E96231" w14:textId="77777777" w:rsidTr="00963018">
        <w:tblPrEx>
          <w:tblCellMar>
            <w:left w:w="28" w:type="dxa"/>
            <w:right w:w="28" w:type="dxa"/>
          </w:tblCellMar>
          <w:tblLook w:val="0000" w:firstRow="0" w:lastRow="0" w:firstColumn="0" w:lastColumn="0" w:noHBand="0" w:noVBand="0"/>
        </w:tblPrEx>
        <w:trPr>
          <w:trHeight w:val="850"/>
        </w:trPr>
        <w:tc>
          <w:tcPr>
            <w:tcW w:w="430" w:type="dxa"/>
            <w:vMerge/>
            <w:vAlign w:val="center"/>
          </w:tcPr>
          <w:p w14:paraId="32B504E9" w14:textId="77777777" w:rsidR="00C6567B" w:rsidRPr="00F259A3" w:rsidRDefault="00C6567B" w:rsidP="00C6567B">
            <w:pPr>
              <w:jc w:val="center"/>
              <w:rPr>
                <w:rFonts w:ascii="標楷體" w:eastAsia="標楷體" w:hAnsi="標楷體" w:cs="Calibri"/>
              </w:rPr>
            </w:pPr>
          </w:p>
        </w:tc>
        <w:tc>
          <w:tcPr>
            <w:tcW w:w="1860" w:type="dxa"/>
            <w:vAlign w:val="center"/>
          </w:tcPr>
          <w:p w14:paraId="658A1A6F" w14:textId="769C708D" w:rsidR="00C6567B" w:rsidRPr="00F259A3" w:rsidRDefault="00356A9A" w:rsidP="00C6567B">
            <w:pPr>
              <w:jc w:val="center"/>
              <w:rPr>
                <w:rFonts w:ascii="標楷體" w:eastAsia="標楷體" w:hAnsi="標楷體" w:cs="Calibri"/>
              </w:rPr>
            </w:pPr>
            <w:r w:rsidRPr="00356A9A">
              <w:rPr>
                <w:rFonts w:ascii="標楷體" w:eastAsia="標楷體" w:hAnsi="標楷體" w:cs="Calibri" w:hint="eastAsia"/>
              </w:rPr>
              <w:t>IE工程師</w:t>
            </w:r>
          </w:p>
        </w:tc>
        <w:tc>
          <w:tcPr>
            <w:tcW w:w="851" w:type="dxa"/>
            <w:vAlign w:val="center"/>
          </w:tcPr>
          <w:p w14:paraId="7E251293" w14:textId="6A96D791" w:rsidR="00C6567B" w:rsidRPr="00F259A3" w:rsidRDefault="00356A9A" w:rsidP="00C6567B">
            <w:pPr>
              <w:rPr>
                <w:rFonts w:ascii="標楷體" w:eastAsia="標楷體" w:hAnsi="標楷體" w:cs="Calibri"/>
              </w:rPr>
            </w:pPr>
            <w:r>
              <w:rPr>
                <w:rFonts w:ascii="標楷體" w:eastAsia="標楷體" w:hAnsi="標楷體" w:cs="Calibri" w:hint="eastAsia"/>
              </w:rPr>
              <w:t>1</w:t>
            </w:r>
          </w:p>
        </w:tc>
        <w:tc>
          <w:tcPr>
            <w:tcW w:w="1680" w:type="dxa"/>
            <w:gridSpan w:val="2"/>
            <w:vAlign w:val="center"/>
          </w:tcPr>
          <w:p w14:paraId="6F469413" w14:textId="3262E63A" w:rsidR="00C6567B" w:rsidRPr="00F259A3" w:rsidRDefault="00356A9A" w:rsidP="00C6567B">
            <w:pPr>
              <w:rPr>
                <w:rFonts w:ascii="標楷體" w:eastAsia="標楷體" w:hAnsi="標楷體" w:cs="Calibri"/>
              </w:rPr>
            </w:pPr>
            <w:r w:rsidRPr="00356A9A">
              <w:rPr>
                <w:rFonts w:ascii="標楷體" w:eastAsia="標楷體" w:hAnsi="標楷體" w:cs="Calibri" w:hint="eastAsia"/>
              </w:rPr>
              <w:t>工業工程相關、數理統計相關、工業管理相關科系</w:t>
            </w:r>
          </w:p>
        </w:tc>
        <w:tc>
          <w:tcPr>
            <w:tcW w:w="3969" w:type="dxa"/>
            <w:gridSpan w:val="5"/>
            <w:vAlign w:val="center"/>
          </w:tcPr>
          <w:p w14:paraId="67826ADC" w14:textId="77777777" w:rsidR="00356A9A" w:rsidRPr="00356A9A" w:rsidRDefault="00356A9A" w:rsidP="00356A9A">
            <w:pPr>
              <w:rPr>
                <w:rFonts w:ascii="標楷體" w:eastAsia="標楷體" w:hAnsi="標楷體" w:cs="Calibri"/>
              </w:rPr>
            </w:pPr>
            <w:r w:rsidRPr="00356A9A">
              <w:rPr>
                <w:rFonts w:ascii="標楷體" w:eastAsia="標楷體" w:hAnsi="標楷體" w:cs="Calibri"/>
              </w:rPr>
              <w:t xml:space="preserve">1.FAB Space &amp; Plant Layout </w:t>
            </w:r>
          </w:p>
          <w:p w14:paraId="114A7AA7" w14:textId="77777777" w:rsidR="00356A9A" w:rsidRPr="00356A9A" w:rsidRDefault="00356A9A" w:rsidP="00356A9A">
            <w:pPr>
              <w:rPr>
                <w:rFonts w:ascii="標楷體" w:eastAsia="標楷體" w:hAnsi="標楷體" w:cs="Calibri"/>
              </w:rPr>
            </w:pPr>
            <w:r w:rsidRPr="00356A9A">
              <w:rPr>
                <w:rFonts w:ascii="標楷體" w:eastAsia="標楷體" w:hAnsi="標楷體" w:cs="Calibri"/>
              </w:rPr>
              <w:t xml:space="preserve">2.Equipment Move In/Out Arrangement </w:t>
            </w:r>
          </w:p>
          <w:p w14:paraId="01AB94B8" w14:textId="71502564" w:rsidR="00C6567B" w:rsidRPr="00F259A3" w:rsidRDefault="00356A9A" w:rsidP="00356A9A">
            <w:pPr>
              <w:rPr>
                <w:rFonts w:ascii="標楷體" w:eastAsia="標楷體" w:hAnsi="標楷體" w:cs="Calibri"/>
              </w:rPr>
            </w:pPr>
            <w:r w:rsidRPr="00356A9A">
              <w:rPr>
                <w:rFonts w:ascii="標楷體" w:eastAsia="標楷體" w:hAnsi="標楷體" w:cs="Calibri"/>
              </w:rPr>
              <w:t>3.Productivity Index Control</w:t>
            </w:r>
          </w:p>
        </w:tc>
        <w:tc>
          <w:tcPr>
            <w:tcW w:w="2147" w:type="dxa"/>
            <w:vAlign w:val="center"/>
          </w:tcPr>
          <w:p w14:paraId="2E74F50B" w14:textId="26146452" w:rsidR="00C6567B" w:rsidRPr="00F259A3" w:rsidRDefault="00C6567B" w:rsidP="00C6567B">
            <w:pPr>
              <w:rPr>
                <w:rFonts w:ascii="標楷體" w:eastAsia="標楷體" w:hAnsi="標楷體" w:cs="Calibri"/>
              </w:rPr>
            </w:pPr>
            <w:r w:rsidRPr="00C6567B">
              <w:rPr>
                <w:rFonts w:ascii="標楷體" w:eastAsia="標楷體" w:hAnsi="標楷體" w:cs="Calibri" w:hint="eastAsia"/>
              </w:rPr>
              <w:t>月薪40,000元以上</w:t>
            </w:r>
          </w:p>
        </w:tc>
      </w:tr>
      <w:tr w:rsidR="00C6567B" w:rsidRPr="0069544D" w14:paraId="06947494" w14:textId="77777777" w:rsidTr="00963018">
        <w:tblPrEx>
          <w:tblCellMar>
            <w:left w:w="28" w:type="dxa"/>
            <w:right w:w="28" w:type="dxa"/>
          </w:tblCellMar>
          <w:tblLook w:val="0000" w:firstRow="0" w:lastRow="0" w:firstColumn="0" w:lastColumn="0" w:noHBand="0" w:noVBand="0"/>
        </w:tblPrEx>
        <w:trPr>
          <w:trHeight w:val="725"/>
        </w:trPr>
        <w:tc>
          <w:tcPr>
            <w:tcW w:w="2290" w:type="dxa"/>
            <w:gridSpan w:val="2"/>
            <w:vAlign w:val="center"/>
          </w:tcPr>
          <w:p w14:paraId="363500F8" w14:textId="77777777" w:rsidR="00C6567B" w:rsidRPr="00F259A3" w:rsidRDefault="00C6567B" w:rsidP="00C6567B">
            <w:pPr>
              <w:jc w:val="center"/>
              <w:rPr>
                <w:rFonts w:ascii="標楷體" w:eastAsia="標楷體" w:hAnsi="標楷體" w:cs="Calibri"/>
              </w:rPr>
            </w:pPr>
            <w:r w:rsidRPr="00F259A3">
              <w:rPr>
                <w:rFonts w:ascii="標楷體" w:eastAsia="標楷體" w:hAnsi="標楷體" w:cs="Calibri" w:hint="eastAsia"/>
              </w:rPr>
              <w:t>學生需準備履歷</w:t>
            </w:r>
          </w:p>
        </w:tc>
        <w:tc>
          <w:tcPr>
            <w:tcW w:w="1254" w:type="dxa"/>
            <w:gridSpan w:val="2"/>
            <w:tcBorders>
              <w:bottom w:val="single" w:sz="4" w:space="0" w:color="auto"/>
            </w:tcBorders>
            <w:vAlign w:val="center"/>
          </w:tcPr>
          <w:p w14:paraId="2A7302E3" w14:textId="0DCDA1A5" w:rsidR="00C6567B" w:rsidRPr="00F259A3" w:rsidRDefault="00C6567B" w:rsidP="00356A9A">
            <w:pPr>
              <w:jc w:val="both"/>
              <w:rPr>
                <w:rFonts w:ascii="標楷體" w:eastAsia="標楷體" w:hAnsi="標楷體" w:cs="Arial"/>
              </w:rPr>
            </w:pPr>
            <w:r w:rsidRPr="00F259A3">
              <w:rPr>
                <w:rFonts w:ascii="標楷體" w:eastAsia="標楷體" w:hAnsi="標楷體" w:cs="Arial" w:hint="eastAsia"/>
              </w:rPr>
              <w:t>□是</w:t>
            </w:r>
            <w:r w:rsidR="00356A9A" w:rsidRPr="00356A9A">
              <w:rPr>
                <w:rFonts w:ascii="Cambria" w:eastAsia="標楷體" w:hAnsi="Cambria" w:cs="Cambria"/>
                <w:sz w:val="32"/>
              </w:rPr>
              <w:t>◼</w:t>
            </w:r>
            <w:r w:rsidR="00356A9A" w:rsidRPr="00356A9A">
              <w:rPr>
                <w:rFonts w:ascii="標楷體" w:eastAsia="標楷體" w:hAnsi="標楷體" w:cs="Arial"/>
                <w:sz w:val="32"/>
              </w:rPr>
              <w:t>️</w:t>
            </w:r>
            <w:r w:rsidRPr="00F259A3">
              <w:rPr>
                <w:rFonts w:ascii="標楷體" w:eastAsia="標楷體" w:hAnsi="標楷體" w:cs="Arial" w:hint="eastAsia"/>
              </w:rPr>
              <w:t>否</w:t>
            </w:r>
          </w:p>
        </w:tc>
        <w:tc>
          <w:tcPr>
            <w:tcW w:w="1277" w:type="dxa"/>
            <w:tcBorders>
              <w:bottom w:val="single" w:sz="4" w:space="0" w:color="auto"/>
            </w:tcBorders>
            <w:vAlign w:val="center"/>
          </w:tcPr>
          <w:p w14:paraId="19427B4F" w14:textId="77777777" w:rsidR="00C6567B" w:rsidRPr="00F259A3" w:rsidRDefault="00C6567B" w:rsidP="00C6567B">
            <w:pPr>
              <w:jc w:val="center"/>
              <w:rPr>
                <w:rFonts w:ascii="標楷體" w:eastAsia="標楷體" w:hAnsi="標楷體" w:cs="Arial"/>
              </w:rPr>
            </w:pPr>
            <w:r w:rsidRPr="00F259A3">
              <w:rPr>
                <w:rFonts w:ascii="標楷體" w:eastAsia="標楷體" w:hAnsi="標楷體" w:cs="Calibri" w:hint="eastAsia"/>
              </w:rPr>
              <w:t>進行現場</w:t>
            </w:r>
            <w:r>
              <w:rPr>
                <w:rFonts w:ascii="標楷體" w:eastAsia="標楷體" w:hAnsi="標楷體" w:cs="Calibri"/>
              </w:rPr>
              <w:br/>
            </w:r>
            <w:r w:rsidRPr="00F259A3">
              <w:rPr>
                <w:rFonts w:ascii="標楷體" w:eastAsia="標楷體" w:hAnsi="標楷體" w:cs="Calibri" w:hint="eastAsia"/>
              </w:rPr>
              <w:t>面試/徵才</w:t>
            </w:r>
          </w:p>
        </w:tc>
        <w:tc>
          <w:tcPr>
            <w:tcW w:w="1559" w:type="dxa"/>
            <w:tcBorders>
              <w:bottom w:val="single" w:sz="4" w:space="0" w:color="auto"/>
            </w:tcBorders>
            <w:vAlign w:val="center"/>
          </w:tcPr>
          <w:p w14:paraId="26814C0F" w14:textId="72B91613" w:rsidR="00C6567B" w:rsidRPr="00F259A3" w:rsidRDefault="00356A9A" w:rsidP="00C6567B">
            <w:pPr>
              <w:jc w:val="both"/>
              <w:rPr>
                <w:rFonts w:ascii="標楷體" w:eastAsia="標楷體" w:hAnsi="標楷體" w:cs="Arial"/>
              </w:rPr>
            </w:pPr>
            <w:r w:rsidRPr="00356A9A">
              <w:rPr>
                <w:rFonts w:ascii="Cambria" w:eastAsia="標楷體" w:hAnsi="Cambria" w:cs="Cambria"/>
                <w:sz w:val="32"/>
              </w:rPr>
              <w:t>◼</w:t>
            </w:r>
            <w:r w:rsidRPr="00356A9A">
              <w:rPr>
                <w:rFonts w:ascii="標楷體" w:eastAsia="標楷體" w:hAnsi="標楷體" w:cs="Arial"/>
                <w:sz w:val="32"/>
              </w:rPr>
              <w:t>️</w:t>
            </w:r>
            <w:r w:rsidR="00C6567B" w:rsidRPr="00F259A3">
              <w:rPr>
                <w:rFonts w:ascii="標楷體" w:eastAsia="標楷體" w:hAnsi="標楷體" w:cs="Arial" w:hint="eastAsia"/>
              </w:rPr>
              <w:t>是  □ 否</w:t>
            </w:r>
          </w:p>
        </w:tc>
        <w:tc>
          <w:tcPr>
            <w:tcW w:w="1134" w:type="dxa"/>
            <w:gridSpan w:val="2"/>
            <w:tcBorders>
              <w:bottom w:val="single" w:sz="4" w:space="0" w:color="auto"/>
            </w:tcBorders>
            <w:vAlign w:val="center"/>
          </w:tcPr>
          <w:p w14:paraId="494FA46E" w14:textId="77777777" w:rsidR="00C6567B" w:rsidRPr="00F259A3" w:rsidRDefault="00C6567B" w:rsidP="00C6567B">
            <w:pPr>
              <w:jc w:val="both"/>
              <w:rPr>
                <w:rFonts w:ascii="標楷體" w:eastAsia="標楷體" w:hAnsi="標楷體" w:cs="Arial"/>
              </w:rPr>
            </w:pPr>
            <w:r w:rsidRPr="00F259A3">
              <w:rPr>
                <w:rFonts w:ascii="標楷體" w:eastAsia="標楷體" w:hAnsi="標楷體" w:cs="Arial" w:hint="eastAsia"/>
              </w:rPr>
              <w:t>需求類型</w:t>
            </w:r>
          </w:p>
        </w:tc>
        <w:tc>
          <w:tcPr>
            <w:tcW w:w="3423" w:type="dxa"/>
            <w:gridSpan w:val="3"/>
            <w:tcBorders>
              <w:bottom w:val="single" w:sz="4" w:space="0" w:color="auto"/>
            </w:tcBorders>
            <w:vAlign w:val="center"/>
          </w:tcPr>
          <w:p w14:paraId="0F63E6A8" w14:textId="687FC7D5" w:rsidR="00C6567B" w:rsidRPr="00F259A3" w:rsidRDefault="00356A9A" w:rsidP="00C6567B">
            <w:pPr>
              <w:jc w:val="both"/>
              <w:rPr>
                <w:rFonts w:ascii="標楷體" w:eastAsia="標楷體" w:hAnsi="標楷體" w:cs="Arial"/>
              </w:rPr>
            </w:pPr>
            <w:r w:rsidRPr="00356A9A">
              <w:rPr>
                <w:rFonts w:ascii="Cambria" w:eastAsia="標楷體" w:hAnsi="Cambria" w:cs="Cambria"/>
                <w:sz w:val="32"/>
              </w:rPr>
              <w:t>◼</w:t>
            </w:r>
            <w:r w:rsidRPr="00356A9A">
              <w:rPr>
                <w:rFonts w:ascii="標楷體" w:eastAsia="標楷體" w:hAnsi="標楷體" w:cs="Arial"/>
                <w:sz w:val="32"/>
              </w:rPr>
              <w:t>️</w:t>
            </w:r>
            <w:r w:rsidR="00C6567B" w:rsidRPr="00F259A3">
              <w:rPr>
                <w:rFonts w:ascii="標楷體" w:eastAsia="標楷體" w:hAnsi="標楷體" w:cs="Arial" w:hint="eastAsia"/>
              </w:rPr>
              <w:t>全職  □工讀</w:t>
            </w:r>
          </w:p>
        </w:tc>
      </w:tr>
      <w:tr w:rsidR="00C6567B" w:rsidRPr="0069544D" w14:paraId="25B45491" w14:textId="77777777" w:rsidTr="00963018">
        <w:tblPrEx>
          <w:tblCellMar>
            <w:left w:w="28" w:type="dxa"/>
            <w:right w:w="28" w:type="dxa"/>
          </w:tblCellMar>
          <w:tblLook w:val="0000" w:firstRow="0" w:lastRow="0" w:firstColumn="0" w:lastColumn="0" w:noHBand="0" w:noVBand="0"/>
        </w:tblPrEx>
        <w:trPr>
          <w:trHeight w:val="924"/>
        </w:trPr>
        <w:tc>
          <w:tcPr>
            <w:tcW w:w="2290" w:type="dxa"/>
            <w:gridSpan w:val="2"/>
            <w:tcBorders>
              <w:right w:val="single" w:sz="4" w:space="0" w:color="auto"/>
            </w:tcBorders>
            <w:vAlign w:val="center"/>
          </w:tcPr>
          <w:p w14:paraId="0849186D" w14:textId="77777777" w:rsidR="00C6567B" w:rsidRPr="00F259A3" w:rsidRDefault="00C6567B" w:rsidP="00C6567B">
            <w:pPr>
              <w:jc w:val="center"/>
              <w:rPr>
                <w:rFonts w:ascii="標楷體" w:eastAsia="標楷體" w:hAnsi="標楷體" w:cs="Calibri"/>
              </w:rPr>
            </w:pPr>
            <w:r w:rsidRPr="00F259A3">
              <w:rPr>
                <w:rFonts w:ascii="標楷體" w:eastAsia="標楷體" w:hAnsi="標楷體" w:cs="Calibri" w:hint="eastAsia"/>
              </w:rPr>
              <w:lastRenderedPageBreak/>
              <w:t>其他事項</w:t>
            </w:r>
          </w:p>
        </w:tc>
        <w:tc>
          <w:tcPr>
            <w:tcW w:w="8647" w:type="dxa"/>
            <w:gridSpan w:val="9"/>
            <w:tcBorders>
              <w:top w:val="single" w:sz="4" w:space="0" w:color="auto"/>
              <w:left w:val="single" w:sz="4" w:space="0" w:color="auto"/>
            </w:tcBorders>
            <w:vAlign w:val="center"/>
          </w:tcPr>
          <w:p w14:paraId="773ACC16" w14:textId="77777777" w:rsidR="00C6567B" w:rsidRPr="009C11E7" w:rsidRDefault="00C6567B" w:rsidP="00C6567B">
            <w:pPr>
              <w:spacing w:beforeLines="50" w:before="180" w:line="240" w:lineRule="exact"/>
              <w:jc w:val="both"/>
              <w:rPr>
                <w:rFonts w:ascii="標楷體" w:eastAsia="標楷體" w:hAnsi="標楷體" w:cs="Calibri"/>
                <w:sz w:val="20"/>
                <w:szCs w:val="20"/>
              </w:rPr>
            </w:pPr>
          </w:p>
        </w:tc>
      </w:tr>
      <w:tr w:rsidR="00C6567B" w:rsidRPr="004F6E92" w14:paraId="653A3E02" w14:textId="77777777" w:rsidTr="00963018">
        <w:tblPrEx>
          <w:tblCellMar>
            <w:left w:w="28" w:type="dxa"/>
            <w:right w:w="28" w:type="dxa"/>
          </w:tblCellMar>
          <w:tblLook w:val="0000" w:firstRow="0" w:lastRow="0" w:firstColumn="0" w:lastColumn="0" w:noHBand="0" w:noVBand="0"/>
        </w:tblPrEx>
        <w:trPr>
          <w:trHeight w:val="1114"/>
        </w:trPr>
        <w:tc>
          <w:tcPr>
            <w:tcW w:w="2290" w:type="dxa"/>
            <w:gridSpan w:val="2"/>
            <w:vAlign w:val="center"/>
          </w:tcPr>
          <w:p w14:paraId="121CF9CC" w14:textId="77777777" w:rsidR="00C6567B" w:rsidRPr="00F259A3" w:rsidRDefault="00C6567B" w:rsidP="00C6567B">
            <w:pPr>
              <w:snapToGrid w:val="0"/>
              <w:spacing w:line="300" w:lineRule="auto"/>
              <w:jc w:val="center"/>
              <w:rPr>
                <w:rFonts w:ascii="標楷體" w:eastAsia="標楷體" w:hAnsi="標楷體" w:cs="Calibri"/>
              </w:rPr>
            </w:pPr>
            <w:r w:rsidRPr="00F259A3">
              <w:rPr>
                <w:rFonts w:ascii="標楷體" w:eastAsia="標楷體" w:hAnsi="標楷體" w:cs="Calibri" w:hint="eastAsia"/>
              </w:rPr>
              <w:t>申請規定</w:t>
            </w:r>
          </w:p>
        </w:tc>
        <w:tc>
          <w:tcPr>
            <w:tcW w:w="8647" w:type="dxa"/>
            <w:gridSpan w:val="9"/>
            <w:tcBorders>
              <w:top w:val="single" w:sz="4" w:space="0" w:color="auto"/>
            </w:tcBorders>
          </w:tcPr>
          <w:p w14:paraId="7CA7C6A5" w14:textId="77777777" w:rsidR="00C6567B" w:rsidRPr="00F259A3" w:rsidRDefault="00C6567B" w:rsidP="00C6567B">
            <w:pPr>
              <w:numPr>
                <w:ilvl w:val="0"/>
                <w:numId w:val="1"/>
              </w:numPr>
              <w:snapToGrid w:val="0"/>
              <w:spacing w:line="280" w:lineRule="exact"/>
              <w:jc w:val="both"/>
              <w:rPr>
                <w:rFonts w:ascii="標楷體" w:eastAsia="標楷體" w:hAnsi="標楷體" w:cs="Calibri"/>
              </w:rPr>
            </w:pPr>
            <w:r w:rsidRPr="00F259A3">
              <w:rPr>
                <w:rFonts w:ascii="標楷體" w:eastAsia="標楷體" w:hAnsi="標楷體" w:cs="Calibri" w:hint="eastAsia"/>
              </w:rPr>
              <w:t>職缺務必符合勞基法，投保勞健保及符合最低薪資等相關規定。</w:t>
            </w:r>
          </w:p>
          <w:p w14:paraId="4B7CA958" w14:textId="77777777" w:rsidR="00C6567B" w:rsidRPr="00F259A3" w:rsidRDefault="00C6567B" w:rsidP="00C6567B">
            <w:pPr>
              <w:numPr>
                <w:ilvl w:val="0"/>
                <w:numId w:val="1"/>
              </w:numPr>
              <w:snapToGrid w:val="0"/>
              <w:spacing w:line="280" w:lineRule="exact"/>
              <w:jc w:val="both"/>
              <w:rPr>
                <w:rFonts w:ascii="標楷體" w:eastAsia="標楷體" w:hAnsi="標楷體" w:cs="Calibri"/>
              </w:rPr>
            </w:pPr>
            <w:r w:rsidRPr="00F259A3">
              <w:rPr>
                <w:rFonts w:ascii="標楷體" w:eastAsia="標楷體" w:hAnsi="標楷體" w:cs="Calibri" w:hint="eastAsia"/>
              </w:rPr>
              <w:t>現場不可進行商業活動宣傳(如付費課程、物品買賣等)，如有違反規定者本校將停止合作。</w:t>
            </w:r>
            <w:r>
              <w:rPr>
                <w:rFonts w:ascii="標楷體" w:eastAsia="標楷體" w:hAnsi="標楷體" w:cs="Calibri" w:hint="eastAsia"/>
              </w:rPr>
              <w:t>；</w:t>
            </w:r>
          </w:p>
          <w:p w14:paraId="0879631F" w14:textId="77777777" w:rsidR="00C6567B" w:rsidRDefault="00C6567B" w:rsidP="00C6567B">
            <w:pPr>
              <w:pStyle w:val="a3"/>
              <w:numPr>
                <w:ilvl w:val="0"/>
                <w:numId w:val="1"/>
              </w:numPr>
              <w:snapToGrid w:val="0"/>
              <w:spacing w:line="280" w:lineRule="exact"/>
              <w:ind w:leftChars="0"/>
              <w:rPr>
                <w:rFonts w:ascii="標楷體" w:eastAsia="標楷體" w:hAnsi="標楷體"/>
                <w:szCs w:val="24"/>
              </w:rPr>
            </w:pPr>
            <w:r w:rsidRPr="00F259A3">
              <w:rPr>
                <w:rFonts w:ascii="標楷體" w:eastAsia="標楷體" w:hAnsi="標楷體" w:hint="eastAsia"/>
                <w:szCs w:val="24"/>
              </w:rPr>
              <w:t>本活動以提供應屆畢業生工作機會</w:t>
            </w:r>
            <w:r>
              <w:rPr>
                <w:rFonts w:ascii="標楷體" w:eastAsia="標楷體" w:hAnsi="標楷體" w:hint="eastAsia"/>
                <w:szCs w:val="24"/>
              </w:rPr>
              <w:t>為旨</w:t>
            </w:r>
            <w:r w:rsidRPr="00F259A3">
              <w:rPr>
                <w:rFonts w:ascii="標楷體" w:eastAsia="標楷體" w:hAnsi="標楷體" w:hint="eastAsia"/>
                <w:szCs w:val="24"/>
              </w:rPr>
              <w:t>，故以提供全職工作機會</w:t>
            </w:r>
            <w:r>
              <w:rPr>
                <w:rFonts w:ascii="標楷體" w:eastAsia="標楷體" w:hAnsi="標楷體" w:hint="eastAsia"/>
                <w:szCs w:val="24"/>
              </w:rPr>
              <w:t>企業</w:t>
            </w:r>
            <w:r w:rsidRPr="00F259A3">
              <w:rPr>
                <w:rFonts w:ascii="標楷體" w:eastAsia="標楷體" w:hAnsi="標楷體" w:hint="eastAsia"/>
                <w:szCs w:val="24"/>
              </w:rPr>
              <w:t>為優先。</w:t>
            </w:r>
          </w:p>
          <w:p w14:paraId="33DC610C" w14:textId="77777777" w:rsidR="00C6567B" w:rsidRPr="009C11E7" w:rsidRDefault="00C6567B" w:rsidP="00C6567B">
            <w:pPr>
              <w:pStyle w:val="a3"/>
              <w:numPr>
                <w:ilvl w:val="0"/>
                <w:numId w:val="1"/>
              </w:numPr>
              <w:snapToGrid w:val="0"/>
              <w:spacing w:line="280" w:lineRule="exact"/>
              <w:ind w:leftChars="0"/>
              <w:rPr>
                <w:rFonts w:ascii="標楷體" w:eastAsia="標楷體" w:hAnsi="標楷體"/>
                <w:szCs w:val="24"/>
              </w:rPr>
            </w:pPr>
            <w:r w:rsidRPr="00F259A3">
              <w:rPr>
                <w:rFonts w:ascii="標楷體" w:eastAsia="標楷體" w:hAnsi="標楷體" w:cs="Calibri" w:hint="eastAsia"/>
                <w:szCs w:val="24"/>
              </w:rPr>
              <w:t>企業不得強迫本校學生留下個人基本資料及聯絡方式。</w:t>
            </w:r>
          </w:p>
          <w:p w14:paraId="2883D976" w14:textId="77777777" w:rsidR="00C6567B" w:rsidRPr="00F259A3" w:rsidRDefault="00C6567B" w:rsidP="00C6567B">
            <w:pPr>
              <w:pStyle w:val="a3"/>
              <w:numPr>
                <w:ilvl w:val="0"/>
                <w:numId w:val="1"/>
              </w:numPr>
              <w:snapToGrid w:val="0"/>
              <w:spacing w:line="280" w:lineRule="exact"/>
              <w:ind w:leftChars="0"/>
              <w:rPr>
                <w:rFonts w:ascii="標楷體" w:eastAsia="標楷體" w:hAnsi="標楷體"/>
                <w:szCs w:val="24"/>
              </w:rPr>
            </w:pPr>
            <w:r>
              <w:rPr>
                <w:rFonts w:ascii="標楷體" w:eastAsia="標楷體" w:hAnsi="標楷體" w:cs="Calibri" w:hint="eastAsia"/>
                <w:b/>
              </w:rPr>
              <w:t>本校校園停車採收費制參展企業僅提供2張/天停車劵;超過部分請自行負擔。</w:t>
            </w:r>
          </w:p>
        </w:tc>
      </w:tr>
      <w:tr w:rsidR="00C6567B" w:rsidRPr="0069544D" w14:paraId="560AC562" w14:textId="77777777" w:rsidTr="00963018">
        <w:tblPrEx>
          <w:tblCellMar>
            <w:left w:w="28" w:type="dxa"/>
            <w:right w:w="28" w:type="dxa"/>
          </w:tblCellMar>
          <w:tblLook w:val="0000" w:firstRow="0" w:lastRow="0" w:firstColumn="0" w:lastColumn="0" w:noHBand="0" w:noVBand="0"/>
        </w:tblPrEx>
        <w:trPr>
          <w:trHeight w:val="668"/>
        </w:trPr>
        <w:tc>
          <w:tcPr>
            <w:tcW w:w="2290" w:type="dxa"/>
            <w:gridSpan w:val="2"/>
            <w:tcBorders>
              <w:bottom w:val="single" w:sz="12" w:space="0" w:color="auto"/>
            </w:tcBorders>
            <w:vAlign w:val="center"/>
          </w:tcPr>
          <w:p w14:paraId="0669D122" w14:textId="77777777" w:rsidR="00C6567B" w:rsidRPr="00F259A3" w:rsidRDefault="00C6567B" w:rsidP="00C6567B">
            <w:pPr>
              <w:jc w:val="center"/>
              <w:rPr>
                <w:rFonts w:ascii="標楷體" w:eastAsia="標楷體" w:hAnsi="標楷體" w:cs="Calibri"/>
              </w:rPr>
            </w:pPr>
            <w:r w:rsidRPr="00F259A3">
              <w:rPr>
                <w:rFonts w:ascii="標楷體" w:eastAsia="標楷體" w:hAnsi="標楷體" w:cs="Calibri"/>
              </w:rPr>
              <w:t>備註事項</w:t>
            </w:r>
          </w:p>
        </w:tc>
        <w:tc>
          <w:tcPr>
            <w:tcW w:w="8647" w:type="dxa"/>
            <w:gridSpan w:val="9"/>
            <w:tcBorders>
              <w:bottom w:val="single" w:sz="12" w:space="0" w:color="auto"/>
            </w:tcBorders>
          </w:tcPr>
          <w:p w14:paraId="2488C93D" w14:textId="77777777" w:rsidR="00C6567B" w:rsidRPr="00F259A3" w:rsidRDefault="00C6567B" w:rsidP="00C6567B">
            <w:pPr>
              <w:spacing w:line="280" w:lineRule="exact"/>
              <w:jc w:val="both"/>
              <w:rPr>
                <w:rFonts w:ascii="標楷體" w:eastAsia="標楷體" w:hAnsi="標楷體" w:cs="Calibri"/>
              </w:rPr>
            </w:pPr>
            <w:r w:rsidRPr="00F259A3">
              <w:rPr>
                <w:rFonts w:ascii="標楷體" w:eastAsia="標楷體" w:hAnsi="標楷體" w:cs="Calibri" w:hint="eastAsia"/>
              </w:rPr>
              <w:t>聯絡方式：03</w:t>
            </w:r>
            <w:r w:rsidRPr="00F259A3">
              <w:rPr>
                <w:rFonts w:ascii="標楷體" w:eastAsia="標楷體" w:hAnsi="標楷體" w:cs="Calibri"/>
              </w:rPr>
              <w:t>-</w:t>
            </w:r>
            <w:r w:rsidRPr="00F259A3">
              <w:rPr>
                <w:rFonts w:ascii="標楷體" w:eastAsia="標楷體" w:hAnsi="標楷體" w:cs="Calibri" w:hint="eastAsia"/>
              </w:rPr>
              <w:t>9357400</w:t>
            </w:r>
            <w:r w:rsidRPr="00F259A3">
              <w:rPr>
                <w:rFonts w:ascii="標楷體" w:eastAsia="標楷體" w:hAnsi="標楷體" w:cs="Calibri"/>
              </w:rPr>
              <w:t>分機</w:t>
            </w:r>
            <w:r>
              <w:rPr>
                <w:rFonts w:ascii="標楷體" w:eastAsia="標楷體" w:hAnsi="標楷體" w:cs="Calibri" w:hint="eastAsia"/>
              </w:rPr>
              <w:t>7</w:t>
            </w:r>
            <w:r>
              <w:rPr>
                <w:rFonts w:ascii="標楷體" w:eastAsia="標楷體" w:hAnsi="標楷體" w:cs="Calibri"/>
              </w:rPr>
              <w:t>177;7178;</w:t>
            </w:r>
            <w:r w:rsidRPr="00F259A3">
              <w:rPr>
                <w:rFonts w:ascii="標楷體" w:eastAsia="標楷體" w:hAnsi="標楷體" w:cs="Calibri" w:hint="eastAsia"/>
              </w:rPr>
              <w:t>7180</w:t>
            </w:r>
          </w:p>
          <w:p w14:paraId="2E9CF25E" w14:textId="77777777" w:rsidR="00C6567B" w:rsidRPr="00F259A3" w:rsidRDefault="00C6567B" w:rsidP="00C6567B">
            <w:pPr>
              <w:spacing w:line="280" w:lineRule="exact"/>
              <w:jc w:val="both"/>
              <w:rPr>
                <w:rFonts w:ascii="標楷體" w:eastAsia="標楷體" w:hAnsi="標楷體" w:cs="Calibri"/>
              </w:rPr>
            </w:pPr>
            <w:r w:rsidRPr="00F259A3">
              <w:rPr>
                <w:rFonts w:ascii="標楷體" w:eastAsia="標楷體" w:hAnsi="標楷體" w:cs="Calibri" w:hint="eastAsia"/>
              </w:rPr>
              <w:t xml:space="preserve">傳真電話：03-9315059 </w:t>
            </w:r>
            <w:r w:rsidRPr="00F259A3">
              <w:rPr>
                <w:rFonts w:ascii="標楷體" w:eastAsia="標楷體" w:hAnsi="標楷體" w:cs="Calibri"/>
              </w:rPr>
              <w:t xml:space="preserve">   </w:t>
            </w:r>
            <w:r w:rsidRPr="00F259A3">
              <w:rPr>
                <w:rFonts w:ascii="標楷體" w:eastAsia="標楷體" w:hAnsi="標楷體" w:cs="Calibri" w:hint="eastAsia"/>
              </w:rPr>
              <w:t>E-M</w:t>
            </w:r>
            <w:r w:rsidRPr="00F259A3">
              <w:rPr>
                <w:rFonts w:ascii="標楷體" w:eastAsia="標楷體" w:hAnsi="標楷體" w:cs="Calibri"/>
              </w:rPr>
              <w:t>a</w:t>
            </w:r>
            <w:r w:rsidRPr="00F259A3">
              <w:rPr>
                <w:rFonts w:ascii="標楷體" w:eastAsia="標楷體" w:hAnsi="標楷體" w:cs="Calibri" w:hint="eastAsia"/>
              </w:rPr>
              <w:t>i</w:t>
            </w:r>
            <w:r w:rsidRPr="00F259A3">
              <w:rPr>
                <w:rFonts w:ascii="標楷體" w:eastAsia="標楷體" w:hAnsi="標楷體" w:cs="Calibri"/>
              </w:rPr>
              <w:t>l</w:t>
            </w:r>
            <w:r w:rsidRPr="00F259A3">
              <w:rPr>
                <w:rFonts w:ascii="標楷體" w:eastAsia="標楷體" w:hAnsi="標楷體" w:cs="Calibri" w:hint="eastAsia"/>
              </w:rPr>
              <w:t>信箱：</w:t>
            </w:r>
            <w:r>
              <w:rPr>
                <w:rFonts w:ascii="標楷體" w:eastAsia="標楷體" w:hAnsi="標楷體" w:cs="Calibri" w:hint="eastAsia"/>
              </w:rPr>
              <w:t>n</w:t>
            </w:r>
            <w:r>
              <w:rPr>
                <w:rFonts w:ascii="標楷體" w:eastAsia="標楷體" w:hAnsi="標楷體" w:cs="Calibri"/>
              </w:rPr>
              <w:t>iucss@niu.edu.tw</w:t>
            </w:r>
          </w:p>
        </w:tc>
      </w:tr>
    </w:tbl>
    <w:p w14:paraId="76431425" w14:textId="77777777" w:rsidR="00196769" w:rsidRPr="00AD08FD" w:rsidRDefault="00196769"/>
    <w:sectPr w:rsidR="00196769" w:rsidRPr="00AD08FD" w:rsidSect="00B80052">
      <w:pgSz w:w="11906" w:h="16838"/>
      <w:pgMar w:top="454" w:right="567"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193FC" w14:textId="77777777" w:rsidR="00FD7C82" w:rsidRDefault="00FD7C82" w:rsidP="00B80052">
      <w:r>
        <w:separator/>
      </w:r>
    </w:p>
  </w:endnote>
  <w:endnote w:type="continuationSeparator" w:id="0">
    <w:p w14:paraId="4BBFF020" w14:textId="77777777" w:rsidR="00FD7C82" w:rsidRDefault="00FD7C82" w:rsidP="00B8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2317C" w14:textId="77777777" w:rsidR="00FD7C82" w:rsidRDefault="00FD7C82" w:rsidP="00B80052">
      <w:r>
        <w:separator/>
      </w:r>
    </w:p>
  </w:footnote>
  <w:footnote w:type="continuationSeparator" w:id="0">
    <w:p w14:paraId="69C100ED" w14:textId="77777777" w:rsidR="00FD7C82" w:rsidRDefault="00FD7C82" w:rsidP="00B80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948AB"/>
    <w:multiLevelType w:val="hybridMultilevel"/>
    <w:tmpl w:val="65B89EFC"/>
    <w:lvl w:ilvl="0" w:tplc="29AE5B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8FD"/>
    <w:rsid w:val="00043808"/>
    <w:rsid w:val="00057B5F"/>
    <w:rsid w:val="000C6136"/>
    <w:rsid w:val="0015685C"/>
    <w:rsid w:val="00196769"/>
    <w:rsid w:val="003330ED"/>
    <w:rsid w:val="00356A9A"/>
    <w:rsid w:val="0043280F"/>
    <w:rsid w:val="0049239F"/>
    <w:rsid w:val="00572B2F"/>
    <w:rsid w:val="005B291A"/>
    <w:rsid w:val="006B18C5"/>
    <w:rsid w:val="006D770E"/>
    <w:rsid w:val="008D462E"/>
    <w:rsid w:val="00963018"/>
    <w:rsid w:val="009835BF"/>
    <w:rsid w:val="009B210B"/>
    <w:rsid w:val="00A65051"/>
    <w:rsid w:val="00AD08FD"/>
    <w:rsid w:val="00B242E9"/>
    <w:rsid w:val="00B80052"/>
    <w:rsid w:val="00B9247D"/>
    <w:rsid w:val="00BE0839"/>
    <w:rsid w:val="00C5433C"/>
    <w:rsid w:val="00C6567B"/>
    <w:rsid w:val="00CC2530"/>
    <w:rsid w:val="00D54177"/>
    <w:rsid w:val="00D63906"/>
    <w:rsid w:val="00D83AA8"/>
    <w:rsid w:val="00F5354D"/>
    <w:rsid w:val="00FD7C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2A0D61E"/>
  <w15:chartTrackingRefBased/>
  <w15:docId w15:val="{E2BB7245-6425-45E9-A307-AC6B0F08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8F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08FD"/>
    <w:pPr>
      <w:ind w:leftChars="200" w:left="480"/>
    </w:pPr>
    <w:rPr>
      <w:rFonts w:ascii="Calibri" w:hAnsi="Calibri"/>
      <w:szCs w:val="22"/>
    </w:rPr>
  </w:style>
  <w:style w:type="paragraph" w:styleId="a4">
    <w:name w:val="header"/>
    <w:basedOn w:val="a"/>
    <w:link w:val="a5"/>
    <w:uiPriority w:val="99"/>
    <w:unhideWhenUsed/>
    <w:rsid w:val="00B80052"/>
    <w:pPr>
      <w:tabs>
        <w:tab w:val="center" w:pos="4153"/>
        <w:tab w:val="right" w:pos="8306"/>
      </w:tabs>
      <w:snapToGrid w:val="0"/>
    </w:pPr>
    <w:rPr>
      <w:sz w:val="20"/>
      <w:szCs w:val="20"/>
    </w:rPr>
  </w:style>
  <w:style w:type="character" w:customStyle="1" w:styleId="a5">
    <w:name w:val="頁首 字元"/>
    <w:basedOn w:val="a0"/>
    <w:link w:val="a4"/>
    <w:uiPriority w:val="99"/>
    <w:rsid w:val="00B80052"/>
    <w:rPr>
      <w:rFonts w:ascii="Times New Roman" w:eastAsia="新細明體" w:hAnsi="Times New Roman" w:cs="Times New Roman"/>
      <w:sz w:val="20"/>
      <w:szCs w:val="20"/>
    </w:rPr>
  </w:style>
  <w:style w:type="paragraph" w:styleId="a6">
    <w:name w:val="footer"/>
    <w:basedOn w:val="a"/>
    <w:link w:val="a7"/>
    <w:uiPriority w:val="99"/>
    <w:unhideWhenUsed/>
    <w:rsid w:val="00B80052"/>
    <w:pPr>
      <w:tabs>
        <w:tab w:val="center" w:pos="4153"/>
        <w:tab w:val="right" w:pos="8306"/>
      </w:tabs>
      <w:snapToGrid w:val="0"/>
    </w:pPr>
    <w:rPr>
      <w:sz w:val="20"/>
      <w:szCs w:val="20"/>
    </w:rPr>
  </w:style>
  <w:style w:type="character" w:customStyle="1" w:styleId="a7">
    <w:name w:val="頁尾 字元"/>
    <w:basedOn w:val="a0"/>
    <w:link w:val="a6"/>
    <w:uiPriority w:val="99"/>
    <w:rsid w:val="00B80052"/>
    <w:rPr>
      <w:rFonts w:ascii="Times New Roman" w:eastAsia="新細明體" w:hAnsi="Times New Roman" w:cs="Times New Roman"/>
      <w:sz w:val="20"/>
      <w:szCs w:val="20"/>
    </w:rPr>
  </w:style>
  <w:style w:type="paragraph" w:styleId="a8">
    <w:name w:val="Balloon Text"/>
    <w:basedOn w:val="a"/>
    <w:link w:val="a9"/>
    <w:uiPriority w:val="99"/>
    <w:semiHidden/>
    <w:unhideWhenUsed/>
    <w:rsid w:val="00D83AA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83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581</Words>
  <Characters>3312</Characters>
  <Application>Microsoft Office Word</Application>
  <DocSecurity>0</DocSecurity>
  <Lines>27</Lines>
  <Paragraphs>7</Paragraphs>
  <ScaleCrop>false</ScaleCrop>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MAGGIE WU 吳怡儒</cp:lastModifiedBy>
  <cp:revision>3</cp:revision>
  <cp:lastPrinted>2023-10-16T05:52:00Z</cp:lastPrinted>
  <dcterms:created xsi:type="dcterms:W3CDTF">2023-10-16T05:42:00Z</dcterms:created>
  <dcterms:modified xsi:type="dcterms:W3CDTF">2026-02-04T07:52:00Z</dcterms:modified>
</cp:coreProperties>
</file>